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1D" w:rsidRDefault="000143AE" w:rsidP="000143AE">
      <w:pPr>
        <w:jc w:val="center"/>
        <w:rPr>
          <w:rFonts w:ascii="Monotype Corsiva" w:hAnsi="Monotype Corsiva"/>
          <w:sz w:val="56"/>
        </w:rPr>
      </w:pPr>
      <w:bookmarkStart w:id="0" w:name="_GoBack"/>
      <w:bookmarkEnd w:id="0"/>
      <w:r w:rsidRPr="000143AE">
        <w:rPr>
          <w:rFonts w:ascii="Monotype Corsiva" w:hAnsi="Monotype Corsiva"/>
          <w:sz w:val="56"/>
        </w:rPr>
        <w:t>Giornata della Parola</w:t>
      </w:r>
    </w:p>
    <w:p w:rsidR="000143AE" w:rsidRDefault="000143AE" w:rsidP="000143AE">
      <w:pPr>
        <w:jc w:val="center"/>
        <w:rPr>
          <w:rFonts w:ascii="Monotype Corsiva" w:hAnsi="Monotype Corsiva"/>
          <w:sz w:val="40"/>
        </w:rPr>
      </w:pPr>
    </w:p>
    <w:p w:rsidR="000143AE" w:rsidRDefault="000143AE" w:rsidP="000143AE">
      <w:pPr>
        <w:jc w:val="center"/>
        <w:rPr>
          <w:rFonts w:ascii="Monotype Corsiva" w:hAnsi="Monotype Corsiva"/>
          <w:sz w:val="40"/>
        </w:rPr>
      </w:pPr>
      <w:r w:rsidRPr="000143AE">
        <w:rPr>
          <w:rFonts w:ascii="Monotype Corsiva" w:hAnsi="Monotype Corsiva"/>
          <w:noProof/>
          <w:sz w:val="40"/>
          <w:lang w:eastAsia="it-IT"/>
        </w:rPr>
        <w:drawing>
          <wp:anchor distT="0" distB="0" distL="114300" distR="114300" simplePos="0" relativeHeight="251658240" behindDoc="0" locked="0" layoutInCell="1" allowOverlap="1">
            <wp:simplePos x="0" y="0"/>
            <wp:positionH relativeFrom="column">
              <wp:posOffset>1517015</wp:posOffset>
            </wp:positionH>
            <wp:positionV relativeFrom="paragraph">
              <wp:posOffset>1102360</wp:posOffset>
            </wp:positionV>
            <wp:extent cx="3275965" cy="1842770"/>
            <wp:effectExtent l="0" t="0" r="635" b="5080"/>
            <wp:wrapSquare wrapText="bothSides"/>
            <wp:docPr id="1" name="Immagine 1" descr="C:\Users\Michele\Desktop\cq5dam.thumbnail.cropped.750.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Desktop\cq5dam.thumbnail.cropped.750.42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965" cy="1842770"/>
                    </a:xfrm>
                    <a:prstGeom prst="rect">
                      <a:avLst/>
                    </a:prstGeom>
                    <a:noFill/>
                    <a:ln>
                      <a:noFill/>
                    </a:ln>
                  </pic:spPr>
                </pic:pic>
              </a:graphicData>
            </a:graphic>
          </wp:anchor>
        </w:drawing>
      </w:r>
      <w:r w:rsidRPr="000143AE">
        <w:rPr>
          <w:rFonts w:ascii="Monotype Corsiva" w:hAnsi="Monotype Corsiva"/>
          <w:sz w:val="40"/>
        </w:rPr>
        <w:t>26 Gennaio 2020</w:t>
      </w:r>
      <w:r w:rsidR="00E013B9">
        <w:rPr>
          <w:rFonts w:ascii="Monotype Corsiva" w:hAnsi="Monotype Corsiva"/>
          <w:sz w:val="40"/>
        </w:rPr>
        <w:t xml:space="preserve"> – III</w:t>
      </w:r>
      <w:r>
        <w:rPr>
          <w:rFonts w:ascii="Monotype Corsiva" w:hAnsi="Monotype Corsiva"/>
          <w:sz w:val="40"/>
        </w:rPr>
        <w:t xml:space="preserve"> Domenica Tempo Ordinario</w:t>
      </w:r>
    </w:p>
    <w:p w:rsidR="000143AE" w:rsidRDefault="000143AE" w:rsidP="000143AE">
      <w:pPr>
        <w:jc w:val="center"/>
        <w:rPr>
          <w:rFonts w:ascii="Monotype Corsiva" w:hAnsi="Monotype Corsiva"/>
          <w:sz w:val="40"/>
        </w:rPr>
      </w:pPr>
    </w:p>
    <w:p w:rsidR="000143AE" w:rsidRDefault="000143AE" w:rsidP="000143AE">
      <w:pPr>
        <w:jc w:val="center"/>
        <w:rPr>
          <w:rFonts w:ascii="Monotype Corsiva" w:hAnsi="Monotype Corsiva"/>
          <w:sz w:val="40"/>
        </w:rPr>
      </w:pPr>
    </w:p>
    <w:p w:rsidR="000143AE" w:rsidRDefault="000143AE" w:rsidP="000143AE">
      <w:pPr>
        <w:jc w:val="center"/>
        <w:rPr>
          <w:rFonts w:ascii="Monotype Corsiva" w:hAnsi="Monotype Corsiva"/>
          <w:sz w:val="40"/>
        </w:rPr>
      </w:pPr>
    </w:p>
    <w:p w:rsidR="000143AE" w:rsidRDefault="000143AE" w:rsidP="000143AE">
      <w:pPr>
        <w:jc w:val="center"/>
        <w:rPr>
          <w:rFonts w:ascii="Monotype Corsiva" w:hAnsi="Monotype Corsiva"/>
          <w:sz w:val="40"/>
        </w:rPr>
      </w:pPr>
    </w:p>
    <w:p w:rsidR="000143AE" w:rsidRDefault="000143AE" w:rsidP="000143AE">
      <w:pPr>
        <w:jc w:val="center"/>
        <w:rPr>
          <w:rFonts w:ascii="Monotype Corsiva" w:hAnsi="Monotype Corsiva"/>
          <w:sz w:val="40"/>
        </w:rPr>
      </w:pPr>
    </w:p>
    <w:p w:rsidR="000143AE" w:rsidRDefault="000143AE" w:rsidP="000143AE">
      <w:pPr>
        <w:jc w:val="center"/>
        <w:rPr>
          <w:rFonts w:ascii="Monotype Corsiva" w:hAnsi="Monotype Corsiva"/>
          <w:sz w:val="40"/>
        </w:rPr>
      </w:pPr>
    </w:p>
    <w:p w:rsidR="000143AE" w:rsidRDefault="000143AE"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0143AE">
      <w:pPr>
        <w:jc w:val="center"/>
        <w:rPr>
          <w:rFonts w:ascii="Monotype Corsiva" w:hAnsi="Monotype Corsiva"/>
          <w:sz w:val="40"/>
        </w:rPr>
      </w:pPr>
    </w:p>
    <w:p w:rsidR="005D651D" w:rsidRDefault="005D651D" w:rsidP="005D651D">
      <w:pPr>
        <w:spacing w:after="0" w:line="240" w:lineRule="auto"/>
        <w:jc w:val="center"/>
        <w:rPr>
          <w:rFonts w:ascii="Times New Roman" w:hAnsi="Times New Roman" w:cs="Times New Roman"/>
          <w:b/>
          <w:caps/>
          <w:sz w:val="28"/>
          <w:szCs w:val="28"/>
        </w:rPr>
      </w:pPr>
      <w:r w:rsidRPr="00C30D73">
        <w:rPr>
          <w:rFonts w:ascii="Times New Roman" w:hAnsi="Times New Roman" w:cs="Times New Roman"/>
          <w:b/>
          <w:caps/>
          <w:sz w:val="28"/>
          <w:szCs w:val="28"/>
        </w:rPr>
        <w:lastRenderedPageBreak/>
        <w:t>Suggerimenti e indicazioni generali</w:t>
      </w:r>
    </w:p>
    <w:p w:rsidR="00C30D73" w:rsidRDefault="00671287" w:rsidP="00671287">
      <w:pPr>
        <w:spacing w:after="0" w:line="240" w:lineRule="auto"/>
        <w:jc w:val="both"/>
        <w:rPr>
          <w:rFonts w:ascii="Times New Roman" w:hAnsi="Times New Roman" w:cs="Times New Roman"/>
          <w:i/>
          <w:sz w:val="28"/>
          <w:szCs w:val="28"/>
        </w:rPr>
      </w:pPr>
      <w:r w:rsidRPr="00671287">
        <w:rPr>
          <w:rFonts w:ascii="Times New Roman" w:hAnsi="Times New Roman" w:cs="Times New Roman"/>
          <w:i/>
          <w:sz w:val="28"/>
          <w:szCs w:val="28"/>
        </w:rPr>
        <w:t xml:space="preserve">Si richiamano alcune indicazioni </w:t>
      </w:r>
      <w:r>
        <w:rPr>
          <w:rFonts w:ascii="Times New Roman" w:hAnsi="Times New Roman" w:cs="Times New Roman"/>
          <w:i/>
          <w:sz w:val="28"/>
          <w:szCs w:val="28"/>
        </w:rPr>
        <w:t>c</w:t>
      </w:r>
      <w:r w:rsidRPr="00671287">
        <w:rPr>
          <w:rFonts w:ascii="Times New Roman" w:hAnsi="Times New Roman" w:cs="Times New Roman"/>
          <w:i/>
          <w:sz w:val="28"/>
          <w:szCs w:val="28"/>
        </w:rPr>
        <w:t>he la Chiesa suggerisce da sempre per una degna e fruttuosa cellebrazione della Liturgia della Parola e che, pur nella diversità delle varie assemble</w:t>
      </w:r>
      <w:r>
        <w:rPr>
          <w:rFonts w:ascii="Times New Roman" w:hAnsi="Times New Roman" w:cs="Times New Roman"/>
          <w:i/>
          <w:sz w:val="28"/>
          <w:szCs w:val="28"/>
        </w:rPr>
        <w:t>e</w:t>
      </w:r>
      <w:r w:rsidRPr="00671287">
        <w:rPr>
          <w:rFonts w:ascii="Times New Roman" w:hAnsi="Times New Roman" w:cs="Times New Roman"/>
          <w:i/>
          <w:sz w:val="28"/>
          <w:szCs w:val="28"/>
        </w:rPr>
        <w:t xml:space="preserve"> liturgiche, possono essere </w:t>
      </w:r>
      <w:r>
        <w:rPr>
          <w:rFonts w:ascii="Times New Roman" w:hAnsi="Times New Roman" w:cs="Times New Roman"/>
          <w:i/>
          <w:sz w:val="28"/>
          <w:szCs w:val="28"/>
        </w:rPr>
        <w:t xml:space="preserve">vissute tutte o in parte nella celebrazione di questa domenica e magari </w:t>
      </w:r>
      <w:r w:rsidRPr="00671287">
        <w:rPr>
          <w:rFonts w:ascii="Times New Roman" w:hAnsi="Times New Roman" w:cs="Times New Roman"/>
          <w:i/>
          <w:sz w:val="28"/>
          <w:szCs w:val="28"/>
        </w:rPr>
        <w:t xml:space="preserve">gradualmente adottate nelle celebrazioni festive come frutto di questa </w:t>
      </w:r>
      <w:r>
        <w:rPr>
          <w:rFonts w:ascii="Times New Roman" w:hAnsi="Times New Roman" w:cs="Times New Roman"/>
          <w:i/>
          <w:sz w:val="28"/>
          <w:szCs w:val="28"/>
        </w:rPr>
        <w:t xml:space="preserve">particolare </w:t>
      </w:r>
      <w:r w:rsidRPr="00671287">
        <w:rPr>
          <w:rFonts w:ascii="Times New Roman" w:hAnsi="Times New Roman" w:cs="Times New Roman"/>
          <w:i/>
          <w:sz w:val="28"/>
          <w:szCs w:val="28"/>
        </w:rPr>
        <w:t>giornata</w:t>
      </w:r>
      <w:r>
        <w:rPr>
          <w:rFonts w:ascii="Times New Roman" w:hAnsi="Times New Roman" w:cs="Times New Roman"/>
          <w:i/>
          <w:sz w:val="28"/>
          <w:szCs w:val="28"/>
        </w:rPr>
        <w:t>.</w:t>
      </w:r>
    </w:p>
    <w:p w:rsidR="00671287" w:rsidRPr="00671287" w:rsidRDefault="00671287" w:rsidP="00671287">
      <w:pPr>
        <w:spacing w:after="0" w:line="240" w:lineRule="auto"/>
        <w:jc w:val="both"/>
        <w:rPr>
          <w:rFonts w:ascii="Times New Roman" w:hAnsi="Times New Roman" w:cs="Times New Roman"/>
          <w:i/>
          <w:sz w:val="28"/>
          <w:szCs w:val="28"/>
        </w:rPr>
      </w:pPr>
    </w:p>
    <w:p w:rsidR="00671287" w:rsidRPr="00C30D73" w:rsidRDefault="00671287" w:rsidP="00671287">
      <w:pPr>
        <w:autoSpaceDE w:val="0"/>
        <w:autoSpaceDN w:val="0"/>
        <w:spacing w:after="0" w:line="240" w:lineRule="auto"/>
        <w:jc w:val="both"/>
        <w:rPr>
          <w:rFonts w:ascii="Times New Roman" w:hAnsi="Times New Roman" w:cs="Times New Roman"/>
          <w:b/>
          <w:bCs/>
          <w:i/>
          <w:smallCaps/>
          <w:sz w:val="28"/>
          <w:szCs w:val="28"/>
        </w:rPr>
      </w:pPr>
      <w:r w:rsidRPr="00C30D73">
        <w:rPr>
          <w:rFonts w:ascii="Times New Roman" w:hAnsi="Times New Roman" w:cs="Times New Roman"/>
          <w:b/>
          <w:bCs/>
          <w:i/>
          <w:smallCaps/>
          <w:sz w:val="28"/>
          <w:szCs w:val="28"/>
        </w:rPr>
        <w:t xml:space="preserve">Dall'Ordinamento Generale del </w:t>
      </w:r>
      <w:r>
        <w:rPr>
          <w:rFonts w:ascii="Times New Roman" w:hAnsi="Times New Roman" w:cs="Times New Roman"/>
          <w:b/>
          <w:bCs/>
          <w:i/>
          <w:smallCaps/>
          <w:sz w:val="28"/>
          <w:szCs w:val="28"/>
        </w:rPr>
        <w:t>Messale</w:t>
      </w:r>
      <w:r w:rsidRPr="00C30D73">
        <w:rPr>
          <w:rFonts w:ascii="Times New Roman" w:hAnsi="Times New Roman" w:cs="Times New Roman"/>
          <w:b/>
          <w:bCs/>
          <w:i/>
          <w:smallCaps/>
          <w:sz w:val="28"/>
          <w:szCs w:val="28"/>
        </w:rPr>
        <w:t xml:space="preserve"> Romano</w:t>
      </w:r>
    </w:p>
    <w:p w:rsidR="00671287" w:rsidRPr="00671287" w:rsidRDefault="00671287" w:rsidP="00671287">
      <w:pPr>
        <w:spacing w:after="0" w:line="240" w:lineRule="auto"/>
        <w:jc w:val="both"/>
        <w:rPr>
          <w:rFonts w:ascii="Times New Roman" w:hAnsi="Times New Roman" w:cs="Times New Roman"/>
          <w:sz w:val="24"/>
          <w:szCs w:val="28"/>
        </w:rPr>
      </w:pPr>
      <w:r w:rsidRPr="00671287">
        <w:rPr>
          <w:rFonts w:ascii="Times New Roman" w:hAnsi="Times New Roman" w:cs="Times New Roman"/>
          <w:sz w:val="24"/>
          <w:szCs w:val="28"/>
        </w:rPr>
        <w:t xml:space="preserve">55. Le letture scelte dalla sacra Scrittura con i canti che le accompagnano costituiscono la parte principale della Liturgia della Parola; l'omelia, la professione di fede e la preghiera universale o preghiera dei fedeli sviluppano e concludono tale parte. </w:t>
      </w:r>
      <w:r w:rsidRPr="00671287">
        <w:rPr>
          <w:rFonts w:ascii="Times New Roman" w:hAnsi="Times New Roman" w:cs="Times New Roman"/>
          <w:sz w:val="24"/>
          <w:szCs w:val="28"/>
          <w:u w:val="single"/>
        </w:rPr>
        <w:t xml:space="preserve">Infatti nelle letture, che vengono poi spiegate nell' omelia, Dio parla al suo popolo, gli manifesta il mistero della redenzione e della salvezza e offre un nutrimento spirituale; </w:t>
      </w:r>
      <w:r w:rsidRPr="00671287">
        <w:rPr>
          <w:rFonts w:ascii="Times New Roman" w:hAnsi="Times New Roman" w:cs="Times New Roman"/>
          <w:b/>
          <w:sz w:val="24"/>
          <w:szCs w:val="28"/>
          <w:u w:val="single"/>
        </w:rPr>
        <w:t>Cristo stesso è presente, per mezzo della sua Parola, tra i fedeli</w:t>
      </w:r>
      <w:r w:rsidRPr="00671287">
        <w:rPr>
          <w:rFonts w:ascii="Times New Roman" w:hAnsi="Times New Roman" w:cs="Times New Roman"/>
          <w:sz w:val="24"/>
          <w:szCs w:val="28"/>
        </w:rPr>
        <w:t xml:space="preserve">. </w:t>
      </w:r>
      <w:r w:rsidRPr="00671287">
        <w:rPr>
          <w:rFonts w:ascii="Times New Roman" w:hAnsi="Times New Roman" w:cs="Times New Roman"/>
          <w:sz w:val="24"/>
          <w:szCs w:val="28"/>
          <w:u w:val="single"/>
        </w:rPr>
        <w:t>Il popolo fa propria questa Parola divina con il silenzio e i canti, e vi aderisce con la professione di fede. Così nutrito, prega nell' orazione universale per le necessità di tutta la Chiesa e per la salvezza del mondo intero.</w:t>
      </w:r>
    </w:p>
    <w:p w:rsidR="00671287" w:rsidRPr="00671287" w:rsidRDefault="00671287" w:rsidP="00671287">
      <w:pPr>
        <w:spacing w:after="0" w:line="240" w:lineRule="auto"/>
        <w:jc w:val="both"/>
        <w:rPr>
          <w:rFonts w:ascii="Times New Roman" w:hAnsi="Times New Roman" w:cs="Times New Roman"/>
          <w:sz w:val="24"/>
          <w:szCs w:val="28"/>
        </w:rPr>
      </w:pPr>
    </w:p>
    <w:p w:rsidR="00671287" w:rsidRPr="00671287" w:rsidRDefault="00671287" w:rsidP="00671287">
      <w:pPr>
        <w:spacing w:after="0" w:line="240" w:lineRule="auto"/>
        <w:jc w:val="both"/>
        <w:rPr>
          <w:rFonts w:ascii="Times New Roman" w:hAnsi="Times New Roman" w:cs="Times New Roman"/>
          <w:sz w:val="24"/>
          <w:szCs w:val="28"/>
        </w:rPr>
      </w:pPr>
      <w:r w:rsidRPr="00671287">
        <w:rPr>
          <w:rFonts w:ascii="Times New Roman" w:hAnsi="Times New Roman" w:cs="Times New Roman"/>
          <w:sz w:val="24"/>
          <w:szCs w:val="28"/>
        </w:rPr>
        <w:t xml:space="preserve">56. </w:t>
      </w:r>
      <w:r w:rsidRPr="00671287">
        <w:rPr>
          <w:rFonts w:ascii="Times New Roman" w:hAnsi="Times New Roman" w:cs="Times New Roman"/>
          <w:b/>
          <w:sz w:val="24"/>
          <w:szCs w:val="28"/>
          <w:u w:val="single"/>
        </w:rPr>
        <w:t>La Liturgia della Parola deve essere celebrata in modo da favorire la meditazione; quindi si deve assolutamente evitare ogni forma di fretta che impedisca il raccoglimento</w:t>
      </w:r>
      <w:r w:rsidRPr="00671287">
        <w:rPr>
          <w:rFonts w:ascii="Times New Roman" w:hAnsi="Times New Roman" w:cs="Times New Roman"/>
          <w:sz w:val="24"/>
          <w:szCs w:val="28"/>
        </w:rPr>
        <w:t xml:space="preserve">. In essa sono opportuni anche </w:t>
      </w:r>
      <w:r w:rsidRPr="00671287">
        <w:rPr>
          <w:rFonts w:ascii="Times New Roman" w:hAnsi="Times New Roman" w:cs="Times New Roman"/>
          <w:sz w:val="24"/>
          <w:szCs w:val="28"/>
          <w:u w:val="single"/>
        </w:rPr>
        <w:t>brevi momenti di silenzio</w:t>
      </w:r>
      <w:r w:rsidRPr="00671287">
        <w:rPr>
          <w:rFonts w:ascii="Times New Roman" w:hAnsi="Times New Roman" w:cs="Times New Roman"/>
          <w:sz w:val="24"/>
          <w:szCs w:val="28"/>
        </w:rPr>
        <w:t xml:space="preserve">, adatti all'assemblea radunata, per mezzo dei quali, con l'aiuto dello Spirito Santo, </w:t>
      </w:r>
      <w:r w:rsidRPr="00671287">
        <w:rPr>
          <w:rFonts w:ascii="Times New Roman" w:hAnsi="Times New Roman" w:cs="Times New Roman"/>
          <w:sz w:val="24"/>
          <w:szCs w:val="28"/>
          <w:u w:val="single"/>
        </w:rPr>
        <w:t>la parola di Dio venga accolta nel cuore e si prepari la risposta con la preghiera.</w:t>
      </w:r>
      <w:r w:rsidRPr="00671287">
        <w:rPr>
          <w:rFonts w:ascii="Times New Roman" w:hAnsi="Times New Roman" w:cs="Times New Roman"/>
          <w:sz w:val="24"/>
          <w:szCs w:val="28"/>
        </w:rPr>
        <w:t xml:space="preserve"> Questi momenti di silenzio si possono osservare, ad esempio, prima che inizi la stessa Liturgia della Parola, dopo la prima e la seconda lettura, e terminata l'omelia.</w:t>
      </w:r>
    </w:p>
    <w:p w:rsidR="00671287" w:rsidRPr="00671287" w:rsidRDefault="00671287" w:rsidP="00671287">
      <w:pPr>
        <w:spacing w:after="0" w:line="240" w:lineRule="auto"/>
        <w:jc w:val="both"/>
        <w:rPr>
          <w:rFonts w:ascii="Times New Roman" w:hAnsi="Times New Roman" w:cs="Times New Roman"/>
          <w:i/>
          <w:sz w:val="28"/>
          <w:szCs w:val="28"/>
        </w:rPr>
      </w:pPr>
    </w:p>
    <w:p w:rsidR="005D651D" w:rsidRPr="00C30D73" w:rsidRDefault="005D651D" w:rsidP="005D651D">
      <w:pPr>
        <w:autoSpaceDE w:val="0"/>
        <w:autoSpaceDN w:val="0"/>
        <w:spacing w:after="0" w:line="240" w:lineRule="auto"/>
        <w:jc w:val="both"/>
        <w:rPr>
          <w:rFonts w:ascii="Times New Roman" w:hAnsi="Times New Roman" w:cs="Times New Roman"/>
          <w:b/>
          <w:bCs/>
          <w:i/>
          <w:smallCaps/>
          <w:sz w:val="28"/>
          <w:szCs w:val="28"/>
        </w:rPr>
      </w:pPr>
      <w:r w:rsidRPr="00C30D73">
        <w:rPr>
          <w:rFonts w:ascii="Times New Roman" w:hAnsi="Times New Roman" w:cs="Times New Roman"/>
          <w:b/>
          <w:bCs/>
          <w:i/>
          <w:smallCaps/>
          <w:sz w:val="28"/>
          <w:szCs w:val="28"/>
        </w:rPr>
        <w:t>Dall'Ordinamento Generale del Lezionario Romano</w:t>
      </w:r>
    </w:p>
    <w:p w:rsidR="00C30D73" w:rsidRPr="00C30D73" w:rsidRDefault="00C30D73" w:rsidP="00C30D73">
      <w:pPr>
        <w:autoSpaceDE w:val="0"/>
        <w:autoSpaceDN w:val="0"/>
        <w:spacing w:after="0" w:line="240" w:lineRule="auto"/>
        <w:jc w:val="both"/>
        <w:rPr>
          <w:rFonts w:ascii="Times New Roman" w:hAnsi="Times New Roman" w:cs="Times New Roman"/>
          <w:bCs/>
          <w:sz w:val="24"/>
          <w:szCs w:val="28"/>
        </w:rPr>
      </w:pPr>
      <w:r w:rsidRPr="00C30D73">
        <w:rPr>
          <w:rFonts w:ascii="Times New Roman" w:hAnsi="Times New Roman" w:cs="Times New Roman"/>
          <w:bCs/>
          <w:sz w:val="24"/>
          <w:szCs w:val="28"/>
        </w:rPr>
        <w:t>7.</w:t>
      </w:r>
      <w:r w:rsidRPr="00C30D73">
        <w:rPr>
          <w:rFonts w:ascii="Times New Roman" w:hAnsi="Times New Roman" w:cs="Times New Roman"/>
          <w:bCs/>
          <w:sz w:val="24"/>
          <w:szCs w:val="28"/>
        </w:rPr>
        <w:tab/>
      </w:r>
      <w:r w:rsidRPr="00C30D73">
        <w:rPr>
          <w:rFonts w:ascii="Times New Roman" w:hAnsi="Times New Roman" w:cs="Times New Roman"/>
          <w:bCs/>
          <w:sz w:val="24"/>
          <w:szCs w:val="28"/>
          <w:u w:val="single"/>
        </w:rPr>
        <w:t>Nell’ascolto della parola di Dio si edifica e cresce la Chiesa</w:t>
      </w:r>
      <w:r w:rsidRPr="00C30D73">
        <w:rPr>
          <w:rFonts w:ascii="Times New Roman" w:hAnsi="Times New Roman" w:cs="Times New Roman"/>
          <w:bCs/>
          <w:sz w:val="24"/>
          <w:szCs w:val="28"/>
        </w:rPr>
        <w:t xml:space="preserve">, e i fatti mirabili che un tempo e in molti modi Dio ha compiuti nella storia della salvezza, vengono in mistica verità ripresentati nei segni della celebrazione liturgica; a sua volta, Dio si serve della stessa assemblea dei fedeli, che celebrano la liturgia, perché la sua parola si diffonda e sia glorificata e venga esaltato tra i popoli il suo nome. </w:t>
      </w:r>
      <w:r w:rsidRPr="00C30D73">
        <w:rPr>
          <w:rFonts w:ascii="Times New Roman" w:hAnsi="Times New Roman" w:cs="Times New Roman"/>
          <w:bCs/>
          <w:sz w:val="24"/>
          <w:szCs w:val="28"/>
          <w:u w:val="single"/>
        </w:rPr>
        <w:t xml:space="preserve">Ogni volta pertanto che la Chiesa, riunita dallo Spirito Santo nella celebrazione liturgica, annunzia e proclama la parola di Dio, sa di essere il nuovo popolo, nel quale l’alleanza, sancita negli antichi tempi, diventa finalmente piena e completa. A loro volta tutti i fedeli, che in forza del Battesimo e della Cresima, son divenuti nello Spirito annunziatori della parola di Dio, una volta ricevuta la grazia di ascoltare questa parola, devono farsene annunziatori nella Chiesa e nel mondo, almeno con la testimonianza della loro vita. </w:t>
      </w:r>
      <w:r w:rsidRPr="00C30D73">
        <w:rPr>
          <w:rFonts w:ascii="Times New Roman" w:hAnsi="Times New Roman" w:cs="Times New Roman"/>
          <w:bCs/>
          <w:sz w:val="24"/>
          <w:szCs w:val="28"/>
        </w:rPr>
        <w:t>La stessa parola di Dio, proclamata nella celebrazione dei divini misteri, non si riferisce soltanto alla presente situazione che stiamo vivendo, ma rievoca il passato e fa intravedere il futuro, ravvivandone in noi il desiderio e la speranza, perché tra il vario fluire delle umane vicende, là siano fissi i nostri cuori, dov’è la vera gioia.</w:t>
      </w:r>
    </w:p>
    <w:p w:rsidR="00C30D73" w:rsidRPr="00C30D73" w:rsidRDefault="00C30D73" w:rsidP="00C30D73">
      <w:pPr>
        <w:autoSpaceDE w:val="0"/>
        <w:autoSpaceDN w:val="0"/>
        <w:spacing w:after="0" w:line="240" w:lineRule="auto"/>
        <w:jc w:val="both"/>
        <w:rPr>
          <w:rFonts w:ascii="Times New Roman" w:hAnsi="Times New Roman" w:cs="Times New Roman"/>
          <w:bCs/>
          <w:sz w:val="24"/>
          <w:szCs w:val="28"/>
        </w:rPr>
      </w:pPr>
    </w:p>
    <w:p w:rsidR="00C30D73" w:rsidRPr="00C30D73" w:rsidRDefault="00C30D73" w:rsidP="00C30D73">
      <w:pPr>
        <w:autoSpaceDE w:val="0"/>
        <w:autoSpaceDN w:val="0"/>
        <w:spacing w:after="0" w:line="240" w:lineRule="auto"/>
        <w:jc w:val="both"/>
        <w:rPr>
          <w:rFonts w:ascii="Times New Roman" w:hAnsi="Times New Roman" w:cs="Times New Roman"/>
          <w:bCs/>
          <w:sz w:val="24"/>
          <w:szCs w:val="28"/>
        </w:rPr>
      </w:pPr>
      <w:r w:rsidRPr="00C30D73">
        <w:rPr>
          <w:rFonts w:ascii="Times New Roman" w:hAnsi="Times New Roman" w:cs="Times New Roman"/>
          <w:bCs/>
          <w:sz w:val="24"/>
          <w:szCs w:val="28"/>
        </w:rPr>
        <w:t xml:space="preserve">10. </w:t>
      </w:r>
      <w:r w:rsidRPr="00C30D73">
        <w:rPr>
          <w:rFonts w:ascii="Times New Roman" w:hAnsi="Times New Roman" w:cs="Times New Roman"/>
          <w:bCs/>
          <w:sz w:val="24"/>
          <w:szCs w:val="28"/>
          <w:u w:val="single"/>
        </w:rPr>
        <w:t>Alla parola di Dio e al mistero eucaristico la Chiesa ha tributato e sempre e dappertutto ha voluto e stabilito che si tributasse la stessa venerazione, anche se non lo stesso culto</w:t>
      </w:r>
      <w:r w:rsidRPr="00C30D73">
        <w:rPr>
          <w:rFonts w:ascii="Times New Roman" w:hAnsi="Times New Roman" w:cs="Times New Roman"/>
          <w:bCs/>
          <w:sz w:val="24"/>
          <w:szCs w:val="28"/>
        </w:rPr>
        <w:t>; mossa dall’esempio del suo fondatore, essa non ha mai cessato di celebrare il mistero pasquale, riunendosi insieme per leggere «in tutte le Scritture ciò che a lui si riferiva» (Lc 24,27), e attualizzare, con il memoriale del Signore e i Sacramenti, l’opera della salvezza. t infatti «necessaria la predicazione della parola per lo stesso ministero dei Sacramenti, trattandosi di sacramenti della fede, la quale nasce e si alimenta con la parola».</w:t>
      </w:r>
    </w:p>
    <w:p w:rsidR="00C30D73" w:rsidRPr="00C30D73" w:rsidRDefault="00C30D73" w:rsidP="00C30D73">
      <w:pPr>
        <w:autoSpaceDE w:val="0"/>
        <w:autoSpaceDN w:val="0"/>
        <w:spacing w:after="0" w:line="240" w:lineRule="auto"/>
        <w:jc w:val="both"/>
        <w:rPr>
          <w:rFonts w:ascii="Times New Roman" w:hAnsi="Times New Roman" w:cs="Times New Roman"/>
          <w:bCs/>
          <w:sz w:val="24"/>
          <w:szCs w:val="28"/>
        </w:rPr>
      </w:pPr>
      <w:r w:rsidRPr="00C30D73">
        <w:rPr>
          <w:rFonts w:ascii="Times New Roman" w:hAnsi="Times New Roman" w:cs="Times New Roman"/>
          <w:bCs/>
          <w:sz w:val="24"/>
          <w:szCs w:val="28"/>
        </w:rPr>
        <w:t xml:space="preserve">Nutrita spiritualmente all’una e all’altra mensa, la Chiesa da una parte si arricchisce nella dottrina e dall’altra si rafforza nella santità. Nella parola di Dio si annunzia la divina alleanza, mentre nell’Eucaristia si ripropone l’alleanza stessa, nuova ed eterna. Lì la storia della salvezza viene rievocata nel suono delle parole, qui la stessa storia viene ripresentata nei segni sacramentali della liturgia. Si deve quindi sempre tener presente che la parola di Dio, dalla Chiesa letta e annunziata nella liturgia, porta in qualche modo, come al suo stesso fine, al sacrificio dell’alleanza e al convito della grazia, cioè all’Eucaristia. </w:t>
      </w:r>
      <w:r w:rsidRPr="00C30D73">
        <w:rPr>
          <w:rFonts w:ascii="Times New Roman" w:hAnsi="Times New Roman" w:cs="Times New Roman"/>
          <w:b/>
          <w:bCs/>
          <w:sz w:val="24"/>
          <w:szCs w:val="28"/>
        </w:rPr>
        <w:t xml:space="preserve">Pertanto la celebrazione della Messa, nella quale si ascolta la parola e si offre e si </w:t>
      </w:r>
      <w:r w:rsidRPr="00C30D73">
        <w:rPr>
          <w:rFonts w:ascii="Times New Roman" w:hAnsi="Times New Roman" w:cs="Times New Roman"/>
          <w:b/>
          <w:bCs/>
          <w:sz w:val="24"/>
          <w:szCs w:val="28"/>
        </w:rPr>
        <w:lastRenderedPageBreak/>
        <w:t>riceve l’Eucaristia, costituisce un unico atto del culto divino</w:t>
      </w:r>
      <w:r w:rsidRPr="00C30D73">
        <w:rPr>
          <w:rFonts w:ascii="Times New Roman" w:hAnsi="Times New Roman" w:cs="Times New Roman"/>
          <w:bCs/>
          <w:sz w:val="24"/>
          <w:szCs w:val="28"/>
        </w:rPr>
        <w:t xml:space="preserve">, con il quale si offre a Dio il sacrificio di lode e si comunica all’uomo la pienezza della redenzione. </w:t>
      </w:r>
    </w:p>
    <w:p w:rsidR="00C30D73" w:rsidRPr="00C30D73" w:rsidRDefault="00C30D73" w:rsidP="00C30D73">
      <w:pPr>
        <w:autoSpaceDE w:val="0"/>
        <w:autoSpaceDN w:val="0"/>
        <w:spacing w:after="0" w:line="240" w:lineRule="auto"/>
        <w:jc w:val="both"/>
        <w:rPr>
          <w:rFonts w:ascii="Times New Roman" w:hAnsi="Times New Roman" w:cs="Times New Roman"/>
          <w:bCs/>
          <w:sz w:val="24"/>
          <w:szCs w:val="28"/>
        </w:rPr>
      </w:pPr>
    </w:p>
    <w:p w:rsidR="00C30D73" w:rsidRPr="00C30D73" w:rsidRDefault="00C30D73" w:rsidP="00C30D73">
      <w:pPr>
        <w:autoSpaceDE w:val="0"/>
        <w:autoSpaceDN w:val="0"/>
        <w:spacing w:after="0" w:line="240" w:lineRule="auto"/>
        <w:jc w:val="both"/>
        <w:rPr>
          <w:rFonts w:ascii="Times New Roman" w:hAnsi="Times New Roman" w:cs="Times New Roman"/>
          <w:bCs/>
          <w:sz w:val="24"/>
          <w:szCs w:val="28"/>
          <w:u w:val="single"/>
        </w:rPr>
      </w:pPr>
      <w:r w:rsidRPr="00C30D73">
        <w:rPr>
          <w:rFonts w:ascii="Times New Roman" w:hAnsi="Times New Roman" w:cs="Times New Roman"/>
          <w:bCs/>
          <w:sz w:val="24"/>
          <w:szCs w:val="28"/>
        </w:rPr>
        <w:t xml:space="preserve"> 14.</w:t>
      </w:r>
      <w:r w:rsidRPr="00C30D73">
        <w:rPr>
          <w:rFonts w:ascii="Times New Roman" w:hAnsi="Times New Roman" w:cs="Times New Roman"/>
          <w:bCs/>
          <w:sz w:val="24"/>
          <w:szCs w:val="28"/>
        </w:rPr>
        <w:tab/>
      </w:r>
      <w:r w:rsidRPr="00C30D73">
        <w:rPr>
          <w:rFonts w:ascii="Times New Roman" w:hAnsi="Times New Roman" w:cs="Times New Roman"/>
          <w:bCs/>
          <w:sz w:val="24"/>
          <w:szCs w:val="28"/>
          <w:u w:val="single"/>
        </w:rPr>
        <w:t>Lo stesso modo con cui le letture vengono proclamate dai lettori – una proclamazione dignitosa, a voce alta e chiara – favorisce una buona trasmissione della parola di Dio all’assemblea.</w:t>
      </w:r>
    </w:p>
    <w:p w:rsidR="00C30D73" w:rsidRPr="00C30D73" w:rsidRDefault="00C30D73" w:rsidP="00C30D73">
      <w:pPr>
        <w:autoSpaceDE w:val="0"/>
        <w:autoSpaceDN w:val="0"/>
        <w:spacing w:after="0" w:line="240" w:lineRule="auto"/>
        <w:jc w:val="both"/>
        <w:rPr>
          <w:rFonts w:ascii="Times New Roman" w:hAnsi="Times New Roman" w:cs="Times New Roman"/>
          <w:bCs/>
          <w:sz w:val="24"/>
          <w:szCs w:val="28"/>
        </w:rPr>
      </w:pPr>
    </w:p>
    <w:p w:rsidR="00C30D73" w:rsidRPr="00C30D73" w:rsidRDefault="00C30D73" w:rsidP="00C30D73">
      <w:pPr>
        <w:autoSpaceDE w:val="0"/>
        <w:autoSpaceDN w:val="0"/>
        <w:spacing w:after="0" w:line="240" w:lineRule="auto"/>
        <w:jc w:val="both"/>
        <w:rPr>
          <w:rFonts w:ascii="Times New Roman" w:hAnsi="Times New Roman" w:cs="Times New Roman"/>
          <w:b/>
          <w:bCs/>
          <w:sz w:val="24"/>
          <w:szCs w:val="28"/>
        </w:rPr>
      </w:pPr>
      <w:r w:rsidRPr="00C30D73">
        <w:rPr>
          <w:rFonts w:ascii="Times New Roman" w:hAnsi="Times New Roman" w:cs="Times New Roman"/>
          <w:bCs/>
          <w:sz w:val="24"/>
          <w:szCs w:val="28"/>
        </w:rPr>
        <w:t>1</w:t>
      </w:r>
      <w:r>
        <w:rPr>
          <w:rFonts w:ascii="Times New Roman" w:hAnsi="Times New Roman" w:cs="Times New Roman"/>
          <w:bCs/>
          <w:sz w:val="24"/>
          <w:szCs w:val="28"/>
        </w:rPr>
        <w:t>8</w:t>
      </w:r>
      <w:r w:rsidRPr="00C30D73">
        <w:rPr>
          <w:rFonts w:ascii="Times New Roman" w:hAnsi="Times New Roman" w:cs="Times New Roman"/>
          <w:bCs/>
          <w:sz w:val="24"/>
          <w:szCs w:val="28"/>
        </w:rPr>
        <w:t>.</w:t>
      </w:r>
      <w:r w:rsidRPr="00C30D73">
        <w:rPr>
          <w:rFonts w:ascii="Times New Roman" w:hAnsi="Times New Roman" w:cs="Times New Roman"/>
          <w:bCs/>
          <w:sz w:val="24"/>
          <w:szCs w:val="28"/>
        </w:rPr>
        <w:tab/>
      </w:r>
      <w:r w:rsidRPr="00C30D73">
        <w:rPr>
          <w:rFonts w:ascii="Times New Roman" w:hAnsi="Times New Roman" w:cs="Times New Roman"/>
          <w:bCs/>
          <w:sz w:val="24"/>
          <w:szCs w:val="28"/>
          <w:u w:val="single"/>
        </w:rPr>
        <w:t>Al termine delle letture, la conclusione «</w:t>
      </w:r>
      <w:r w:rsidRPr="00C30D73">
        <w:rPr>
          <w:rFonts w:ascii="Times New Roman" w:hAnsi="Times New Roman" w:cs="Times New Roman"/>
          <w:b/>
          <w:bCs/>
          <w:sz w:val="24"/>
          <w:szCs w:val="28"/>
          <w:u w:val="single"/>
        </w:rPr>
        <w:t>Parola di Dio</w:t>
      </w:r>
      <w:r w:rsidRPr="00C30D73">
        <w:rPr>
          <w:rFonts w:ascii="Times New Roman" w:hAnsi="Times New Roman" w:cs="Times New Roman"/>
          <w:bCs/>
          <w:sz w:val="24"/>
          <w:szCs w:val="28"/>
          <w:u w:val="single"/>
        </w:rPr>
        <w:t xml:space="preserve"> (Parola del Signore)» può venir cantata anche da un cantore diverso dal lettore che ha proclamato la lettura</w:t>
      </w:r>
      <w:r w:rsidRPr="00C30D73">
        <w:rPr>
          <w:rFonts w:ascii="Times New Roman" w:hAnsi="Times New Roman" w:cs="Times New Roman"/>
          <w:bCs/>
          <w:sz w:val="24"/>
          <w:szCs w:val="28"/>
        </w:rPr>
        <w:t xml:space="preserve">; tutti i presenti acclamano. </w:t>
      </w:r>
      <w:r w:rsidRPr="00C30D73">
        <w:rPr>
          <w:rFonts w:ascii="Times New Roman" w:hAnsi="Times New Roman" w:cs="Times New Roman"/>
          <w:b/>
          <w:bCs/>
          <w:sz w:val="24"/>
          <w:szCs w:val="28"/>
        </w:rPr>
        <w:t>In questo modo l’assemblea riunita rende onore alla parola di Dio, ascoltata con fede e in spirito di rendimento di grazie.</w:t>
      </w:r>
    </w:p>
    <w:p w:rsidR="00C30D73" w:rsidRDefault="00C30D73" w:rsidP="00C30D73">
      <w:pPr>
        <w:autoSpaceDE w:val="0"/>
        <w:autoSpaceDN w:val="0"/>
        <w:spacing w:after="0" w:line="240" w:lineRule="auto"/>
        <w:jc w:val="both"/>
        <w:rPr>
          <w:rFonts w:ascii="Times New Roman" w:hAnsi="Times New Roman" w:cs="Times New Roman"/>
          <w:bCs/>
          <w:sz w:val="24"/>
          <w:szCs w:val="28"/>
        </w:rPr>
      </w:pPr>
    </w:p>
    <w:p w:rsidR="00671287" w:rsidRPr="00671287" w:rsidRDefault="00671287" w:rsidP="00671287">
      <w:pPr>
        <w:autoSpaceDE w:val="0"/>
        <w:autoSpaceDN w:val="0"/>
        <w:spacing w:after="0" w:line="240" w:lineRule="auto"/>
        <w:jc w:val="both"/>
        <w:rPr>
          <w:rFonts w:ascii="Times New Roman" w:hAnsi="Times New Roman" w:cs="Times New Roman"/>
          <w:bCs/>
          <w:sz w:val="24"/>
          <w:szCs w:val="28"/>
        </w:rPr>
      </w:pPr>
      <w:r w:rsidRPr="00671287">
        <w:rPr>
          <w:rFonts w:ascii="Times New Roman" w:hAnsi="Times New Roman" w:cs="Times New Roman"/>
          <w:bCs/>
          <w:sz w:val="24"/>
          <w:szCs w:val="28"/>
        </w:rPr>
        <w:t>20.</w:t>
      </w:r>
      <w:r w:rsidRPr="00671287">
        <w:rPr>
          <w:rFonts w:ascii="Times New Roman" w:hAnsi="Times New Roman" w:cs="Times New Roman"/>
          <w:bCs/>
          <w:sz w:val="24"/>
          <w:szCs w:val="28"/>
        </w:rPr>
        <w:tab/>
      </w:r>
      <w:r w:rsidRPr="00671287">
        <w:rPr>
          <w:rFonts w:ascii="Times New Roman" w:hAnsi="Times New Roman" w:cs="Times New Roman"/>
          <w:bCs/>
          <w:sz w:val="24"/>
          <w:szCs w:val="28"/>
          <w:u w:val="single"/>
        </w:rPr>
        <w:t>Il salmo responsoriale di norma si eseguisca in canto. Il canto del salmo o anche del solo ritornello è un mezzo assai efficace per approfondire il senso spirituale del salmo stesso e favorirne la meditazione.</w:t>
      </w:r>
      <w:r w:rsidRPr="00671287">
        <w:rPr>
          <w:rFonts w:ascii="Times New Roman" w:hAnsi="Times New Roman" w:cs="Times New Roman"/>
          <w:bCs/>
          <w:sz w:val="24"/>
          <w:szCs w:val="28"/>
        </w:rPr>
        <w:t xml:space="preserve"> </w:t>
      </w:r>
    </w:p>
    <w:p w:rsidR="00671287" w:rsidRPr="00671287" w:rsidRDefault="00671287" w:rsidP="00671287">
      <w:pPr>
        <w:autoSpaceDE w:val="0"/>
        <w:autoSpaceDN w:val="0"/>
        <w:spacing w:after="0" w:line="240" w:lineRule="auto"/>
        <w:jc w:val="both"/>
        <w:rPr>
          <w:rFonts w:ascii="Times New Roman" w:hAnsi="Times New Roman" w:cs="Times New Roman"/>
          <w:bCs/>
          <w:sz w:val="24"/>
          <w:szCs w:val="28"/>
        </w:rPr>
      </w:pPr>
      <w:r w:rsidRPr="00671287">
        <w:rPr>
          <w:rFonts w:ascii="Times New Roman" w:hAnsi="Times New Roman" w:cs="Times New Roman"/>
          <w:bCs/>
          <w:sz w:val="24"/>
          <w:szCs w:val="28"/>
        </w:rPr>
        <w:t xml:space="preserve">  </w:t>
      </w:r>
    </w:p>
    <w:p w:rsidR="00671287" w:rsidRDefault="00671287" w:rsidP="00671287">
      <w:pPr>
        <w:autoSpaceDE w:val="0"/>
        <w:autoSpaceDN w:val="0"/>
        <w:spacing w:after="0" w:line="240" w:lineRule="auto"/>
        <w:jc w:val="both"/>
        <w:rPr>
          <w:rFonts w:ascii="Times New Roman" w:hAnsi="Times New Roman" w:cs="Times New Roman"/>
          <w:bCs/>
          <w:sz w:val="24"/>
          <w:szCs w:val="28"/>
        </w:rPr>
      </w:pPr>
      <w:r w:rsidRPr="00671287">
        <w:rPr>
          <w:rFonts w:ascii="Times New Roman" w:hAnsi="Times New Roman" w:cs="Times New Roman"/>
          <w:bCs/>
          <w:sz w:val="24"/>
          <w:szCs w:val="28"/>
        </w:rPr>
        <w:t>22. Se il salmo che ricorre dopo la lettura non viene cantato, lo si reciti nel modo ritenuto più adatto per la meditazione della parola di Dio</w:t>
      </w:r>
      <w:r>
        <w:rPr>
          <w:rFonts w:ascii="Times New Roman" w:hAnsi="Times New Roman" w:cs="Times New Roman"/>
          <w:bCs/>
          <w:sz w:val="24"/>
          <w:szCs w:val="28"/>
        </w:rPr>
        <w:t>.</w:t>
      </w:r>
      <w:r w:rsidRPr="00671287">
        <w:t xml:space="preserve"> </w:t>
      </w:r>
      <w:r w:rsidRPr="00671287">
        <w:rPr>
          <w:rFonts w:ascii="Times New Roman" w:hAnsi="Times New Roman" w:cs="Times New Roman"/>
          <w:bCs/>
          <w:sz w:val="24"/>
          <w:szCs w:val="28"/>
        </w:rPr>
        <w:t>Per il canto o la recita del salmo responsoriale il salmista o il cantore stanno all’ambone</w:t>
      </w:r>
      <w:r>
        <w:rPr>
          <w:rFonts w:ascii="Times New Roman" w:hAnsi="Times New Roman" w:cs="Times New Roman"/>
          <w:bCs/>
          <w:sz w:val="24"/>
          <w:szCs w:val="28"/>
        </w:rPr>
        <w:t>.</w:t>
      </w:r>
    </w:p>
    <w:p w:rsidR="00671287" w:rsidRDefault="00671287" w:rsidP="00671287">
      <w:pPr>
        <w:autoSpaceDE w:val="0"/>
        <w:autoSpaceDN w:val="0"/>
        <w:spacing w:after="0" w:line="240" w:lineRule="auto"/>
        <w:jc w:val="both"/>
        <w:rPr>
          <w:rFonts w:ascii="Times New Roman" w:hAnsi="Times New Roman" w:cs="Times New Roman"/>
          <w:bCs/>
          <w:sz w:val="24"/>
          <w:szCs w:val="28"/>
        </w:rPr>
      </w:pPr>
    </w:p>
    <w:p w:rsidR="00671287" w:rsidRDefault="00671287" w:rsidP="00671287">
      <w:pPr>
        <w:autoSpaceDE w:val="0"/>
        <w:autoSpaceDN w:val="0"/>
        <w:spacing w:after="0" w:line="240" w:lineRule="auto"/>
        <w:jc w:val="both"/>
        <w:rPr>
          <w:rFonts w:ascii="Times New Roman" w:hAnsi="Times New Roman" w:cs="Times New Roman"/>
          <w:bCs/>
          <w:sz w:val="24"/>
          <w:szCs w:val="28"/>
        </w:rPr>
      </w:pPr>
      <w:r w:rsidRPr="00671287">
        <w:rPr>
          <w:rFonts w:ascii="Times New Roman" w:hAnsi="Times New Roman" w:cs="Times New Roman"/>
          <w:bCs/>
          <w:sz w:val="24"/>
          <w:szCs w:val="28"/>
        </w:rPr>
        <w:t>23. Anche l’«</w:t>
      </w:r>
      <w:r w:rsidRPr="00671287">
        <w:rPr>
          <w:rFonts w:ascii="Times New Roman" w:hAnsi="Times New Roman" w:cs="Times New Roman"/>
          <w:b/>
          <w:bCs/>
          <w:i/>
          <w:sz w:val="24"/>
          <w:szCs w:val="28"/>
        </w:rPr>
        <w:t>alleluia</w:t>
      </w:r>
      <w:r w:rsidRPr="00671287">
        <w:rPr>
          <w:rFonts w:ascii="Times New Roman" w:hAnsi="Times New Roman" w:cs="Times New Roman"/>
          <w:bCs/>
          <w:sz w:val="24"/>
          <w:szCs w:val="28"/>
        </w:rPr>
        <w:t xml:space="preserve">» o, secondo il tempo liturgico, il versetto prima del Vangelo, </w:t>
      </w:r>
      <w:r w:rsidRPr="00671287">
        <w:rPr>
          <w:rFonts w:ascii="Times New Roman" w:hAnsi="Times New Roman" w:cs="Times New Roman"/>
          <w:bCs/>
          <w:sz w:val="24"/>
          <w:szCs w:val="28"/>
          <w:u w:val="single"/>
        </w:rPr>
        <w:t>costituisce «un rito o un atto a sé stante», col quale l’assemblea dei fedeli accoglie e saluta il Signore che sta per rivolgere ad essa la sua parola, ed esprime col canto la sua fede.</w:t>
      </w:r>
      <w:r w:rsidRPr="00671287">
        <w:rPr>
          <w:rFonts w:ascii="Times New Roman" w:hAnsi="Times New Roman" w:cs="Times New Roman"/>
          <w:bCs/>
          <w:sz w:val="24"/>
          <w:szCs w:val="28"/>
        </w:rPr>
        <w:t xml:space="preserve"> Al canto dell’«</w:t>
      </w:r>
      <w:r w:rsidRPr="00671287">
        <w:rPr>
          <w:rFonts w:ascii="Times New Roman" w:hAnsi="Times New Roman" w:cs="Times New Roman"/>
          <w:b/>
          <w:bCs/>
          <w:i/>
          <w:sz w:val="24"/>
          <w:szCs w:val="28"/>
        </w:rPr>
        <w:t>alleluia</w:t>
      </w:r>
      <w:r w:rsidRPr="00671287">
        <w:rPr>
          <w:rFonts w:ascii="Times New Roman" w:hAnsi="Times New Roman" w:cs="Times New Roman"/>
          <w:bCs/>
          <w:sz w:val="24"/>
          <w:szCs w:val="28"/>
        </w:rPr>
        <w:t xml:space="preserve">» e del versetto prima del Vangelo tutti devono stare in piedi, in modo che non il solo cantore o il coro che lo intona, ma tutto il popolo unisca nel canto le sue voci </w:t>
      </w:r>
    </w:p>
    <w:p w:rsidR="00671287" w:rsidRDefault="00671287" w:rsidP="00671287">
      <w:pPr>
        <w:autoSpaceDE w:val="0"/>
        <w:autoSpaceDN w:val="0"/>
        <w:spacing w:after="0" w:line="240" w:lineRule="auto"/>
        <w:jc w:val="both"/>
        <w:rPr>
          <w:rFonts w:ascii="Times New Roman" w:hAnsi="Times New Roman" w:cs="Times New Roman"/>
          <w:bCs/>
          <w:sz w:val="24"/>
          <w:szCs w:val="28"/>
        </w:rPr>
      </w:pPr>
    </w:p>
    <w:p w:rsidR="00C30D73" w:rsidRPr="00C30D73" w:rsidRDefault="005D651D" w:rsidP="00671287">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bCs/>
          <w:sz w:val="24"/>
          <w:szCs w:val="28"/>
        </w:rPr>
        <w:t xml:space="preserve">32. Nell’ambiente della chiesa </w:t>
      </w:r>
      <w:r w:rsidRPr="00C30D73">
        <w:rPr>
          <w:rFonts w:ascii="Times New Roman" w:hAnsi="Times New Roman" w:cs="Times New Roman"/>
          <w:bCs/>
          <w:sz w:val="24"/>
          <w:szCs w:val="28"/>
          <w:u w:val="single"/>
        </w:rPr>
        <w:t>deve esserci un luogo elevato, stabile, ben curato e opportunamente</w:t>
      </w:r>
      <w:r w:rsidRPr="00C30D73">
        <w:rPr>
          <w:rFonts w:ascii="Times New Roman" w:hAnsi="Times New Roman" w:cs="Times New Roman"/>
          <w:sz w:val="24"/>
          <w:szCs w:val="28"/>
          <w:u w:val="single"/>
        </w:rPr>
        <w:t xml:space="preserve"> decoroso, che risponda insieme alla dignità della parola di Dio</w:t>
      </w:r>
      <w:r w:rsidRPr="00C30D73">
        <w:rPr>
          <w:rFonts w:ascii="Times New Roman" w:hAnsi="Times New Roman" w:cs="Times New Roman"/>
          <w:sz w:val="24"/>
          <w:szCs w:val="28"/>
        </w:rPr>
        <w:t>, suggerisca chiaramente ai fedeli che nella Messa vien preparata la mensa sia della parola di Dio che del Corpo di Cristo</w:t>
      </w:r>
      <w:r w:rsidRPr="00C30D73">
        <w:rPr>
          <w:rFonts w:ascii="Times New Roman" w:hAnsi="Times New Roman" w:cs="Times New Roman"/>
          <w:bCs/>
          <w:sz w:val="24"/>
          <w:szCs w:val="28"/>
        </w:rPr>
        <w:t>,</w:t>
      </w:r>
      <w:r w:rsidRPr="00C30D73">
        <w:rPr>
          <w:rFonts w:ascii="Times New Roman" w:hAnsi="Times New Roman" w:cs="Times New Roman"/>
          <w:b/>
          <w:sz w:val="24"/>
          <w:szCs w:val="28"/>
        </w:rPr>
        <w:t xml:space="preserve"> </w:t>
      </w:r>
      <w:r w:rsidRPr="00C30D73">
        <w:rPr>
          <w:rFonts w:ascii="Times New Roman" w:hAnsi="Times New Roman" w:cs="Times New Roman"/>
          <w:sz w:val="24"/>
          <w:szCs w:val="28"/>
        </w:rPr>
        <w:t xml:space="preserve">e infine sia adatto il meglio possibile a facilitare l’ascolto e l’attenzione dei fedeli durante la Liturgia della Parola. Si deve pertanto far sì che, secondo la struttura di ogni singola chiesa, l’ambone si armonizzi architettonicamente e spazialmente con l’altare. </w:t>
      </w:r>
    </w:p>
    <w:p w:rsidR="00C30D73" w:rsidRPr="00C30D73" w:rsidRDefault="00C30D73" w:rsidP="005D651D">
      <w:pPr>
        <w:autoSpaceDE w:val="0"/>
        <w:autoSpaceDN w:val="0"/>
        <w:spacing w:after="0" w:line="240" w:lineRule="auto"/>
        <w:jc w:val="both"/>
        <w:rPr>
          <w:rFonts w:ascii="Times New Roman" w:hAnsi="Times New Roman" w:cs="Times New Roman"/>
          <w:sz w:val="24"/>
          <w:szCs w:val="28"/>
        </w:rPr>
      </w:pPr>
    </w:p>
    <w:p w:rsidR="00C30D73" w:rsidRPr="00C30D73" w:rsidRDefault="005D651D" w:rsidP="005D651D">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bCs/>
          <w:sz w:val="24"/>
          <w:szCs w:val="28"/>
        </w:rPr>
        <w:t>33.</w:t>
      </w:r>
      <w:r w:rsidRPr="00C30D73">
        <w:rPr>
          <w:rFonts w:ascii="Times New Roman" w:hAnsi="Times New Roman" w:cs="Times New Roman"/>
          <w:bCs/>
          <w:sz w:val="24"/>
          <w:szCs w:val="28"/>
        </w:rPr>
        <w:tab/>
      </w:r>
      <w:r w:rsidRPr="00C30D73">
        <w:rPr>
          <w:rFonts w:ascii="Times New Roman" w:hAnsi="Times New Roman" w:cs="Times New Roman"/>
          <w:bCs/>
          <w:sz w:val="24"/>
          <w:szCs w:val="28"/>
          <w:u w:val="single"/>
        </w:rPr>
        <w:t>L’ambone, tenuta presente la sua struttura, venga sobriamente ornato in modo stabile o in</w:t>
      </w:r>
      <w:r w:rsidRPr="00C30D73">
        <w:rPr>
          <w:rFonts w:ascii="Times New Roman" w:hAnsi="Times New Roman" w:cs="Times New Roman"/>
          <w:sz w:val="24"/>
          <w:szCs w:val="28"/>
          <w:u w:val="single"/>
        </w:rPr>
        <w:t xml:space="preserve"> determinate occasioni, specialmente nei giorni solenni</w:t>
      </w:r>
      <w:r w:rsidRPr="00C30D73">
        <w:rPr>
          <w:rFonts w:ascii="Times New Roman" w:hAnsi="Times New Roman" w:cs="Times New Roman"/>
          <w:sz w:val="24"/>
          <w:szCs w:val="28"/>
        </w:rPr>
        <w:t xml:space="preserve">. Poiché l’ambone è il luogo dal quale viene proclamata dai ministri la parola di Dio, </w:t>
      </w:r>
      <w:r w:rsidRPr="00C30D73">
        <w:rPr>
          <w:rFonts w:ascii="Times New Roman" w:hAnsi="Times New Roman" w:cs="Times New Roman"/>
          <w:sz w:val="24"/>
          <w:szCs w:val="28"/>
          <w:u w:val="single"/>
        </w:rPr>
        <w:t>deve essere riservato, per sua natura, alle letture, al salmo responsoriale e al preconio pasquale</w:t>
      </w:r>
      <w:r w:rsidRPr="00C30D73">
        <w:rPr>
          <w:rFonts w:ascii="Times New Roman" w:hAnsi="Times New Roman" w:cs="Times New Roman"/>
          <w:sz w:val="24"/>
          <w:szCs w:val="28"/>
        </w:rPr>
        <w:t>. Si possono tuttavia proferire dall’ambone l’omelia e la preghiera dei fedeli, data la strettissima relazione di queste parti con tutta la Liturgia della Parola. È invece meno opportuno che salgano all’ambone altre persone, per esempio il commentatore, il cantore o l’animatore del cant</w:t>
      </w:r>
      <w:r w:rsidR="00C30D73" w:rsidRPr="00C30D73">
        <w:rPr>
          <w:rFonts w:ascii="Times New Roman" w:hAnsi="Times New Roman" w:cs="Times New Roman"/>
          <w:sz w:val="24"/>
          <w:szCs w:val="28"/>
        </w:rPr>
        <w:t>o.</w:t>
      </w:r>
    </w:p>
    <w:p w:rsidR="005D651D" w:rsidRPr="00C30D73" w:rsidRDefault="005D651D" w:rsidP="005D651D">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sz w:val="24"/>
          <w:szCs w:val="28"/>
        </w:rPr>
        <w:t xml:space="preserve">  </w:t>
      </w:r>
    </w:p>
    <w:p w:rsidR="005D651D" w:rsidRPr="00C30D73" w:rsidRDefault="005D651D" w:rsidP="005D651D">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bCs/>
          <w:sz w:val="24"/>
          <w:szCs w:val="28"/>
        </w:rPr>
        <w:t>34. Perché l’ambone possa servire in modo adeguato alle celebrazioni, abbia una certa ampiezza,</w:t>
      </w:r>
      <w:r w:rsidRPr="00C30D73">
        <w:rPr>
          <w:rFonts w:ascii="Times New Roman" w:hAnsi="Times New Roman" w:cs="Times New Roman"/>
          <w:sz w:val="24"/>
          <w:szCs w:val="28"/>
        </w:rPr>
        <w:t xml:space="preserve"> giacché talvolta vi debbono stare più ministri insieme. Si deve inoltre curare che i lettori dispongano sull’ambone di una illuminazione sufficiente per la lettura del testo e possano servirsi, secondo l’opportunità, dei moderni mezzi tecnici perché i fedeli li possano comodamente sentire. </w:t>
      </w:r>
    </w:p>
    <w:p w:rsidR="005D651D" w:rsidRPr="00C30D73" w:rsidRDefault="005D651D" w:rsidP="005D651D">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sz w:val="24"/>
          <w:szCs w:val="28"/>
        </w:rPr>
        <w:t xml:space="preserve">  </w:t>
      </w:r>
    </w:p>
    <w:p w:rsidR="005D651D" w:rsidRPr="00C30D73" w:rsidRDefault="005D651D" w:rsidP="005D651D">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bCs/>
          <w:sz w:val="24"/>
          <w:szCs w:val="28"/>
        </w:rPr>
        <w:t xml:space="preserve">35. </w:t>
      </w:r>
      <w:r w:rsidRPr="00C30D73">
        <w:rPr>
          <w:rFonts w:ascii="Times New Roman" w:hAnsi="Times New Roman" w:cs="Times New Roman"/>
          <w:bCs/>
          <w:sz w:val="24"/>
          <w:szCs w:val="28"/>
          <w:u w:val="single"/>
        </w:rPr>
        <w:t>I libri</w:t>
      </w:r>
      <w:r w:rsidRPr="00C30D73">
        <w:rPr>
          <w:rFonts w:ascii="Times New Roman" w:hAnsi="Times New Roman" w:cs="Times New Roman"/>
          <w:bCs/>
          <w:sz w:val="24"/>
          <w:szCs w:val="28"/>
        </w:rPr>
        <w:t>, dai quali si desumono le letture della parola di Dio, devono, unitamente ai ministri, ai</w:t>
      </w:r>
      <w:r w:rsidRPr="00C30D73">
        <w:rPr>
          <w:rFonts w:ascii="Times New Roman" w:hAnsi="Times New Roman" w:cs="Times New Roman"/>
          <w:sz w:val="24"/>
          <w:szCs w:val="28"/>
        </w:rPr>
        <w:t xml:space="preserve"> gesti rituali, ai luoghi e ad altri particolari </w:t>
      </w:r>
      <w:r w:rsidRPr="00C30D73">
        <w:rPr>
          <w:rFonts w:ascii="Times New Roman" w:hAnsi="Times New Roman" w:cs="Times New Roman"/>
          <w:sz w:val="24"/>
          <w:szCs w:val="28"/>
          <w:u w:val="single"/>
        </w:rPr>
        <w:t>suscitare negli ascoltatori il senso della presenza di Dio che parla al suo popolo. Si deve quindi procurare che anche i libri, essendo nell’azione liturgica segni e simboli di realtà superiori, siano davvero degni, decorosi e belli</w:t>
      </w:r>
      <w:r w:rsidRPr="00C30D73">
        <w:rPr>
          <w:rFonts w:ascii="Times New Roman" w:hAnsi="Times New Roman" w:cs="Times New Roman"/>
          <w:sz w:val="24"/>
          <w:szCs w:val="28"/>
        </w:rPr>
        <w:t xml:space="preserve">. </w:t>
      </w:r>
    </w:p>
    <w:p w:rsidR="005D651D" w:rsidRPr="00C30D73" w:rsidRDefault="005D651D" w:rsidP="005D651D">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sz w:val="24"/>
          <w:szCs w:val="28"/>
        </w:rPr>
        <w:t xml:space="preserve">  </w:t>
      </w:r>
    </w:p>
    <w:p w:rsidR="005D651D" w:rsidRPr="00C30D73" w:rsidRDefault="005D651D" w:rsidP="005D651D">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bCs/>
          <w:sz w:val="24"/>
          <w:szCs w:val="28"/>
        </w:rPr>
        <w:t>36.</w:t>
      </w:r>
      <w:r w:rsidRPr="00C30D73">
        <w:rPr>
          <w:rFonts w:ascii="Times New Roman" w:hAnsi="Times New Roman" w:cs="Times New Roman"/>
          <w:bCs/>
          <w:sz w:val="24"/>
          <w:szCs w:val="28"/>
        </w:rPr>
        <w:tab/>
        <w:t>Poiché l’annunzio del Vangelo costituisce sempre l’apice della Liturgia della Parola, la</w:t>
      </w:r>
      <w:r w:rsidRPr="00C30D73">
        <w:rPr>
          <w:rFonts w:ascii="Times New Roman" w:hAnsi="Times New Roman" w:cs="Times New Roman"/>
          <w:sz w:val="24"/>
          <w:szCs w:val="28"/>
        </w:rPr>
        <w:t xml:space="preserve"> tradizione liturgica sia orientale che occidentale ha sempre fatto una certa distinzione fra i libri delle letture. Il libro dei Vangeli veniva infatti preparato e ornato con la massima cura, ed era oggetto di venerazione più di ogni altro libro destinato alle letture. È quindi molto opportuno che anche attualmente nelle cattedrali e </w:t>
      </w:r>
      <w:r w:rsidRPr="00C30D73">
        <w:rPr>
          <w:rFonts w:ascii="Times New Roman" w:hAnsi="Times New Roman" w:cs="Times New Roman"/>
          <w:sz w:val="24"/>
          <w:szCs w:val="28"/>
        </w:rPr>
        <w:lastRenderedPageBreak/>
        <w:t xml:space="preserve">almeno nelle parrocchie e chiese più grandi e più frequentate ci sia un Evangeliario splendidamente ornato, distinto dall’altro libro delle letture. Non senza ragione lo stesso Evangeliario vien consegnato al diacono nella sua ordinazione, e nell’ordinazione episcopale viene posto e tenuto aperto sul capo dell’eletto. </w:t>
      </w:r>
    </w:p>
    <w:p w:rsidR="005D651D" w:rsidRPr="00C30D73" w:rsidRDefault="005D651D" w:rsidP="005D651D">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sz w:val="24"/>
          <w:szCs w:val="28"/>
        </w:rPr>
        <w:t xml:space="preserve">  </w:t>
      </w:r>
    </w:p>
    <w:p w:rsidR="00C30D73" w:rsidRDefault="005D651D" w:rsidP="00C30D73">
      <w:pPr>
        <w:autoSpaceDE w:val="0"/>
        <w:autoSpaceDN w:val="0"/>
        <w:spacing w:after="0" w:line="240" w:lineRule="auto"/>
        <w:jc w:val="both"/>
        <w:rPr>
          <w:rFonts w:ascii="Times New Roman" w:hAnsi="Times New Roman" w:cs="Times New Roman"/>
          <w:sz w:val="24"/>
          <w:szCs w:val="28"/>
        </w:rPr>
      </w:pPr>
      <w:r w:rsidRPr="00C30D73">
        <w:rPr>
          <w:rFonts w:ascii="Times New Roman" w:hAnsi="Times New Roman" w:cs="Times New Roman"/>
          <w:bCs/>
          <w:sz w:val="24"/>
          <w:szCs w:val="28"/>
        </w:rPr>
        <w:t>37.</w:t>
      </w:r>
      <w:r w:rsidRPr="00C30D73">
        <w:rPr>
          <w:rFonts w:ascii="Times New Roman" w:hAnsi="Times New Roman" w:cs="Times New Roman"/>
          <w:bCs/>
          <w:sz w:val="24"/>
          <w:szCs w:val="28"/>
        </w:rPr>
        <w:tab/>
        <w:t>Ai libri delle letture poi, predisposti per le celebrazioni, non si sostituiscano, per rispetto alla</w:t>
      </w:r>
      <w:r w:rsidRPr="00C30D73">
        <w:rPr>
          <w:rFonts w:ascii="Times New Roman" w:hAnsi="Times New Roman" w:cs="Times New Roman"/>
          <w:sz w:val="24"/>
          <w:szCs w:val="28"/>
        </w:rPr>
        <w:t xml:space="preserve"> dignità della parola di Dio, altri sussidi pastorali, </w:t>
      </w:r>
      <w:r w:rsidRPr="00C30D73">
        <w:rPr>
          <w:rFonts w:ascii="Times New Roman" w:hAnsi="Times New Roman" w:cs="Times New Roman"/>
          <w:sz w:val="24"/>
          <w:szCs w:val="28"/>
          <w:u w:val="single"/>
        </w:rPr>
        <w:t>per esempio foglietti destinati ai fedeli per preparare le letture o meditarle personalmente</w:t>
      </w:r>
      <w:r w:rsidRPr="00C30D73">
        <w:rPr>
          <w:rFonts w:ascii="Times New Roman" w:hAnsi="Times New Roman" w:cs="Times New Roman"/>
          <w:sz w:val="24"/>
          <w:szCs w:val="28"/>
        </w:rPr>
        <w:t xml:space="preserve">. </w:t>
      </w:r>
    </w:p>
    <w:p w:rsidR="004461D3" w:rsidRDefault="004461D3" w:rsidP="00C30D73">
      <w:pPr>
        <w:autoSpaceDE w:val="0"/>
        <w:autoSpaceDN w:val="0"/>
        <w:spacing w:after="0" w:line="240" w:lineRule="auto"/>
        <w:jc w:val="both"/>
        <w:rPr>
          <w:rFonts w:ascii="Times New Roman" w:hAnsi="Times New Roman" w:cs="Times New Roman"/>
          <w:sz w:val="24"/>
          <w:szCs w:val="28"/>
        </w:rPr>
      </w:pPr>
    </w:p>
    <w:p w:rsidR="004461D3" w:rsidRPr="004461D3" w:rsidRDefault="004461D3" w:rsidP="004461D3">
      <w:pPr>
        <w:autoSpaceDE w:val="0"/>
        <w:autoSpaceDN w:val="0"/>
        <w:spacing w:after="0" w:line="240" w:lineRule="auto"/>
        <w:jc w:val="both"/>
        <w:rPr>
          <w:rFonts w:ascii="Times New Roman" w:hAnsi="Times New Roman" w:cs="Times New Roman"/>
          <w:b/>
          <w:i/>
          <w:smallCaps/>
          <w:sz w:val="24"/>
          <w:szCs w:val="28"/>
        </w:rPr>
      </w:pPr>
      <w:r w:rsidRPr="004461D3">
        <w:rPr>
          <w:rFonts w:ascii="Times New Roman" w:hAnsi="Times New Roman" w:cs="Times New Roman"/>
          <w:b/>
          <w:i/>
          <w:smallCaps/>
          <w:sz w:val="24"/>
          <w:szCs w:val="28"/>
        </w:rPr>
        <w:t>Dal MOTU PROPRIO» di Papa Francesco “APERUIT ILLIS”</w:t>
      </w:r>
    </w:p>
    <w:p w:rsidR="004461D3" w:rsidRDefault="004461D3" w:rsidP="004461D3">
      <w:pPr>
        <w:autoSpaceDE w:val="0"/>
        <w:autoSpaceDN w:val="0"/>
        <w:spacing w:after="0" w:line="240" w:lineRule="auto"/>
        <w:jc w:val="both"/>
        <w:rPr>
          <w:rFonts w:ascii="Times New Roman" w:hAnsi="Times New Roman" w:cs="Times New Roman"/>
          <w:sz w:val="24"/>
          <w:szCs w:val="28"/>
        </w:rPr>
      </w:pPr>
      <w:r w:rsidRPr="004461D3">
        <w:rPr>
          <w:rFonts w:ascii="Times New Roman" w:hAnsi="Times New Roman" w:cs="Times New Roman"/>
          <w:sz w:val="24"/>
          <w:szCs w:val="28"/>
        </w:rPr>
        <w:t xml:space="preserve">Le comunità troveranno il modo per vivere questa Domenica come un giorno solenne. </w:t>
      </w:r>
    </w:p>
    <w:p w:rsidR="004461D3" w:rsidRDefault="004461D3" w:rsidP="004461D3">
      <w:pPr>
        <w:autoSpaceDE w:val="0"/>
        <w:autoSpaceDN w:val="0"/>
        <w:spacing w:after="0" w:line="240" w:lineRule="auto"/>
        <w:jc w:val="both"/>
        <w:rPr>
          <w:rFonts w:ascii="Times New Roman" w:hAnsi="Times New Roman" w:cs="Times New Roman"/>
          <w:sz w:val="24"/>
          <w:szCs w:val="28"/>
        </w:rPr>
      </w:pPr>
      <w:r w:rsidRPr="004461D3">
        <w:rPr>
          <w:rFonts w:ascii="Times New Roman" w:hAnsi="Times New Roman" w:cs="Times New Roman"/>
          <w:sz w:val="24"/>
          <w:szCs w:val="28"/>
        </w:rPr>
        <w:t xml:space="preserve">Sarà importante, comunque, che nella celebrazione eucaristica si possa </w:t>
      </w:r>
      <w:r w:rsidRPr="004461D3">
        <w:rPr>
          <w:rFonts w:ascii="Times New Roman" w:hAnsi="Times New Roman" w:cs="Times New Roman"/>
          <w:sz w:val="24"/>
          <w:szCs w:val="28"/>
          <w:u w:val="single"/>
        </w:rPr>
        <w:t>intronizzare il testo sacro</w:t>
      </w:r>
      <w:r w:rsidRPr="004461D3">
        <w:rPr>
          <w:rFonts w:ascii="Times New Roman" w:hAnsi="Times New Roman" w:cs="Times New Roman"/>
          <w:sz w:val="24"/>
          <w:szCs w:val="28"/>
        </w:rPr>
        <w:t xml:space="preserve">, così da rendere evidente all’assemblea il valore normativo che la Parola di Dio possiede. In questa domenica, in modo particolare, sarà utile </w:t>
      </w:r>
      <w:r w:rsidRPr="004461D3">
        <w:rPr>
          <w:rFonts w:ascii="Times New Roman" w:hAnsi="Times New Roman" w:cs="Times New Roman"/>
          <w:sz w:val="24"/>
          <w:szCs w:val="28"/>
          <w:u w:val="single"/>
        </w:rPr>
        <w:t>evidenziare la sua proclamazione e adattare l’omelia</w:t>
      </w:r>
      <w:r w:rsidRPr="004461D3">
        <w:rPr>
          <w:rFonts w:ascii="Times New Roman" w:hAnsi="Times New Roman" w:cs="Times New Roman"/>
          <w:sz w:val="24"/>
          <w:szCs w:val="28"/>
        </w:rPr>
        <w:t xml:space="preserve"> per mettere in risalto il servizio che si rende alla Parola del Signore. I Vescovi potranno in questa Domenica celebrare il rito del Lettorato o affidare un ministero simile, per richiamare l’importanza della proclamazione della Parola di Dio nella liturgia. È fondamentale, infatti, che non venga meno ogni sforzo perché si preparino alcuni fedeli ad essere veri annunciatori della Parola con una preparazione adeguata, così come avviene in maniera ormai usuale per gli accoliti o i ministri straordinari della Comunione. </w:t>
      </w:r>
      <w:r w:rsidRPr="004461D3">
        <w:rPr>
          <w:rFonts w:ascii="Times New Roman" w:hAnsi="Times New Roman" w:cs="Times New Roman"/>
          <w:sz w:val="24"/>
          <w:szCs w:val="28"/>
          <w:u w:val="single"/>
        </w:rPr>
        <w:t>Alla stessa stregua, i parroci potranno trovare le forme per la consegna della Bibbia, o di un suo libro,</w:t>
      </w:r>
      <w:r w:rsidRPr="004461D3">
        <w:rPr>
          <w:rFonts w:ascii="Times New Roman" w:hAnsi="Times New Roman" w:cs="Times New Roman"/>
          <w:sz w:val="24"/>
          <w:szCs w:val="28"/>
        </w:rPr>
        <w:t xml:space="preserve"> a tutta l’assemblea in modo da far emergere l’importanza di continuare nella vita quotidiana la lettura, l’approfondimento e la preghiera con la Sacra Scrittura, con un particolare riferimento alla lectio divina.</w:t>
      </w:r>
    </w:p>
    <w:p w:rsidR="004461D3" w:rsidRDefault="004461D3" w:rsidP="00C30D73">
      <w:pPr>
        <w:autoSpaceDE w:val="0"/>
        <w:autoSpaceDN w:val="0"/>
        <w:spacing w:after="0" w:line="240" w:lineRule="auto"/>
        <w:jc w:val="both"/>
        <w:rPr>
          <w:rFonts w:ascii="Times New Roman" w:hAnsi="Times New Roman" w:cs="Times New Roman"/>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987A75" w:rsidRDefault="00987A75" w:rsidP="004461D3">
      <w:pPr>
        <w:autoSpaceDE w:val="0"/>
        <w:autoSpaceDN w:val="0"/>
        <w:spacing w:after="0" w:line="240" w:lineRule="auto"/>
        <w:jc w:val="center"/>
        <w:rPr>
          <w:rFonts w:ascii="Times New Roman" w:hAnsi="Times New Roman" w:cs="Times New Roman"/>
          <w:b/>
          <w:caps/>
          <w:sz w:val="24"/>
          <w:szCs w:val="28"/>
        </w:rPr>
      </w:pPr>
    </w:p>
    <w:p w:rsidR="004461D3" w:rsidRPr="004461D3" w:rsidRDefault="004461D3" w:rsidP="004461D3">
      <w:pPr>
        <w:autoSpaceDE w:val="0"/>
        <w:autoSpaceDN w:val="0"/>
        <w:spacing w:after="0" w:line="240" w:lineRule="auto"/>
        <w:jc w:val="center"/>
        <w:rPr>
          <w:rFonts w:ascii="Times New Roman" w:hAnsi="Times New Roman" w:cs="Times New Roman"/>
          <w:b/>
          <w:caps/>
          <w:sz w:val="24"/>
          <w:szCs w:val="28"/>
        </w:rPr>
      </w:pPr>
      <w:r w:rsidRPr="004461D3">
        <w:rPr>
          <w:rFonts w:ascii="Times New Roman" w:hAnsi="Times New Roman" w:cs="Times New Roman"/>
          <w:b/>
          <w:caps/>
          <w:sz w:val="24"/>
          <w:szCs w:val="28"/>
        </w:rPr>
        <w:lastRenderedPageBreak/>
        <w:t>Testi per la celebrazione</w:t>
      </w:r>
    </w:p>
    <w:p w:rsidR="00C30D73" w:rsidRDefault="00C30D73" w:rsidP="00C30D73">
      <w:pPr>
        <w:autoSpaceDE w:val="0"/>
        <w:autoSpaceDN w:val="0"/>
        <w:spacing w:after="0" w:line="240" w:lineRule="auto"/>
        <w:jc w:val="both"/>
        <w:rPr>
          <w:rFonts w:ascii="Times New Roman" w:hAnsi="Times New Roman" w:cs="Times New Roman"/>
          <w:sz w:val="24"/>
          <w:szCs w:val="28"/>
        </w:rPr>
      </w:pPr>
    </w:p>
    <w:p w:rsidR="00C30D73" w:rsidRPr="00C30D73" w:rsidRDefault="00AB44CE" w:rsidP="00C30D73">
      <w:pPr>
        <w:autoSpaceDE w:val="0"/>
        <w:autoSpaceDN w:val="0"/>
        <w:spacing w:after="0" w:line="240" w:lineRule="auto"/>
        <w:jc w:val="both"/>
        <w:rPr>
          <w:rFonts w:ascii="Times New Roman" w:hAnsi="Times New Roman" w:cs="Times New Roman"/>
          <w:b/>
          <w:smallCaps/>
          <w:sz w:val="28"/>
          <w:szCs w:val="28"/>
        </w:rPr>
      </w:pPr>
      <w:r w:rsidRPr="00C30D73">
        <w:rPr>
          <w:rFonts w:ascii="Times New Roman" w:hAnsi="Times New Roman" w:cs="Times New Roman"/>
          <w:b/>
          <w:smallCaps/>
          <w:sz w:val="28"/>
          <w:szCs w:val="28"/>
        </w:rPr>
        <w:t>Monizione introduttiva</w:t>
      </w:r>
    </w:p>
    <w:p w:rsidR="00164FB8" w:rsidRDefault="0047334D" w:rsidP="00164FB8">
      <w:pPr>
        <w:autoSpaceDE w:val="0"/>
        <w:autoSpaceDN w:val="0"/>
        <w:spacing w:after="0" w:line="240" w:lineRule="auto"/>
        <w:jc w:val="both"/>
        <w:rPr>
          <w:rFonts w:ascii="Times New Roman" w:hAnsi="Times New Roman" w:cs="Times New Roman"/>
          <w:sz w:val="28"/>
          <w:szCs w:val="28"/>
        </w:rPr>
      </w:pPr>
      <w:r w:rsidRPr="0047334D">
        <w:rPr>
          <w:rFonts w:ascii="Times New Roman" w:hAnsi="Times New Roman" w:cs="Times New Roman"/>
          <w:i/>
          <w:sz w:val="28"/>
          <w:szCs w:val="28"/>
        </w:rPr>
        <w:t>Guida:</w:t>
      </w:r>
      <w:r>
        <w:rPr>
          <w:rFonts w:ascii="Times New Roman" w:hAnsi="Times New Roman" w:cs="Times New Roman"/>
          <w:sz w:val="28"/>
          <w:szCs w:val="28"/>
        </w:rPr>
        <w:t xml:space="preserve"> </w:t>
      </w:r>
      <w:r w:rsidR="004461D3">
        <w:rPr>
          <w:rFonts w:ascii="Times New Roman" w:hAnsi="Times New Roman" w:cs="Times New Roman"/>
          <w:sz w:val="28"/>
          <w:szCs w:val="28"/>
        </w:rPr>
        <w:t>In questa terza Domenica del Tempo Ordinario siamo invitati</w:t>
      </w:r>
      <w:r w:rsidR="00164FB8">
        <w:rPr>
          <w:rFonts w:ascii="Times New Roman" w:hAnsi="Times New Roman" w:cs="Times New Roman"/>
          <w:sz w:val="28"/>
          <w:szCs w:val="28"/>
        </w:rPr>
        <w:t xml:space="preserve"> a rinnovare la nostra fede con un ascolto più attento e orante della Parola di Dio </w:t>
      </w:r>
      <w:r w:rsidR="004461D3" w:rsidRPr="004461D3">
        <w:rPr>
          <w:rFonts w:ascii="Times New Roman" w:hAnsi="Times New Roman" w:cs="Times New Roman"/>
          <w:sz w:val="28"/>
          <w:szCs w:val="28"/>
        </w:rPr>
        <w:t xml:space="preserve">per comprendere l’inesauribile ricchezza che proviene da quel dialogo costante di Dio con il suo popolo. Dedicare in modo particolare una domenica dell’Anno liturgico alla Parola di Dio </w:t>
      </w:r>
      <w:r w:rsidR="00164FB8">
        <w:rPr>
          <w:rFonts w:ascii="Times New Roman" w:hAnsi="Times New Roman" w:cs="Times New Roman"/>
          <w:sz w:val="28"/>
          <w:szCs w:val="28"/>
        </w:rPr>
        <w:t xml:space="preserve">ci </w:t>
      </w:r>
      <w:r w:rsidR="004461D3" w:rsidRPr="004461D3">
        <w:rPr>
          <w:rFonts w:ascii="Times New Roman" w:hAnsi="Times New Roman" w:cs="Times New Roman"/>
          <w:sz w:val="28"/>
          <w:szCs w:val="28"/>
        </w:rPr>
        <w:t>consente</w:t>
      </w:r>
      <w:r w:rsidR="00164FB8">
        <w:rPr>
          <w:rFonts w:ascii="Times New Roman" w:hAnsi="Times New Roman" w:cs="Times New Roman"/>
          <w:sz w:val="28"/>
          <w:szCs w:val="28"/>
        </w:rPr>
        <w:t xml:space="preserve"> </w:t>
      </w:r>
      <w:r w:rsidR="004461D3" w:rsidRPr="004461D3">
        <w:rPr>
          <w:rFonts w:ascii="Times New Roman" w:hAnsi="Times New Roman" w:cs="Times New Roman"/>
          <w:sz w:val="28"/>
          <w:szCs w:val="28"/>
        </w:rPr>
        <w:t xml:space="preserve">di rivivere </w:t>
      </w:r>
      <w:r w:rsidR="00164FB8">
        <w:rPr>
          <w:rFonts w:ascii="Times New Roman" w:hAnsi="Times New Roman" w:cs="Times New Roman"/>
          <w:sz w:val="28"/>
          <w:szCs w:val="28"/>
        </w:rPr>
        <w:t>ne</w:t>
      </w:r>
      <w:r w:rsidR="004461D3" w:rsidRPr="004461D3">
        <w:rPr>
          <w:rFonts w:ascii="Times New Roman" w:hAnsi="Times New Roman" w:cs="Times New Roman"/>
          <w:sz w:val="28"/>
          <w:szCs w:val="28"/>
        </w:rPr>
        <w:t xml:space="preserve">lla Chiesa il gesto del Risorto che apre anche per noi il tesoro della sua Parola perché possiamo essere nel mondo annunciatori di questa inesauribile ricchezza. </w:t>
      </w:r>
      <w:r w:rsidR="00164FB8" w:rsidRPr="00164FB8">
        <w:rPr>
          <w:rFonts w:ascii="Times New Roman" w:hAnsi="Times New Roman" w:cs="Times New Roman"/>
          <w:sz w:val="28"/>
          <w:szCs w:val="28"/>
        </w:rPr>
        <w:t xml:space="preserve">Per raggiungere tale finalità salvifica, </w:t>
      </w:r>
      <w:r w:rsidR="00164FB8">
        <w:rPr>
          <w:rFonts w:ascii="Times New Roman" w:hAnsi="Times New Roman" w:cs="Times New Roman"/>
          <w:sz w:val="28"/>
          <w:szCs w:val="28"/>
        </w:rPr>
        <w:t xml:space="preserve">lasciamoci guidare dallo Spirito Santo che sempre </w:t>
      </w:r>
      <w:r w:rsidR="00164FB8" w:rsidRPr="00164FB8">
        <w:rPr>
          <w:rFonts w:ascii="Times New Roman" w:hAnsi="Times New Roman" w:cs="Times New Roman"/>
          <w:sz w:val="28"/>
          <w:szCs w:val="28"/>
        </w:rPr>
        <w:t>trasforma la Sacra Scrittura in Parola vivente di Dio, vissuta e trasmessa nella fede del suo popolo santo</w:t>
      </w:r>
      <w:r w:rsidR="00164FB8">
        <w:rPr>
          <w:rFonts w:ascii="Times New Roman" w:hAnsi="Times New Roman" w:cs="Times New Roman"/>
          <w:sz w:val="28"/>
          <w:szCs w:val="28"/>
        </w:rPr>
        <w:t>. Sia Lui a guidarci nell' ascolto  e nella testimonianza da dare alla Parola di Dio, viva ed efficace, cioè Cristo Signore parola piena di Dio all'umanità</w:t>
      </w:r>
      <w:r w:rsidR="00987A75">
        <w:rPr>
          <w:rFonts w:ascii="Times New Roman" w:hAnsi="Times New Roman" w:cs="Times New Roman"/>
          <w:sz w:val="28"/>
          <w:szCs w:val="28"/>
        </w:rPr>
        <w:t>.</w:t>
      </w:r>
    </w:p>
    <w:p w:rsidR="00164FB8" w:rsidRDefault="00164FB8" w:rsidP="00164FB8">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piedi diamo inizio con il canto alla celebrazione. </w:t>
      </w:r>
    </w:p>
    <w:p w:rsidR="00164FB8" w:rsidRDefault="00164FB8" w:rsidP="00164FB8">
      <w:pPr>
        <w:autoSpaceDE w:val="0"/>
        <w:autoSpaceDN w:val="0"/>
        <w:spacing w:after="0" w:line="240" w:lineRule="auto"/>
        <w:jc w:val="both"/>
        <w:rPr>
          <w:rFonts w:ascii="Times New Roman" w:hAnsi="Times New Roman" w:cs="Times New Roman"/>
          <w:sz w:val="28"/>
          <w:szCs w:val="28"/>
        </w:rPr>
      </w:pPr>
    </w:p>
    <w:p w:rsidR="00A620E5" w:rsidRPr="00C30D73" w:rsidRDefault="00A620E5" w:rsidP="00C30D73">
      <w:pPr>
        <w:autoSpaceDE w:val="0"/>
        <w:autoSpaceDN w:val="0"/>
        <w:spacing w:after="0" w:line="240" w:lineRule="auto"/>
        <w:jc w:val="both"/>
        <w:rPr>
          <w:rFonts w:ascii="Times New Roman" w:hAnsi="Times New Roman" w:cs="Times New Roman"/>
          <w:b/>
          <w:smallCaps/>
          <w:sz w:val="24"/>
          <w:szCs w:val="28"/>
        </w:rPr>
      </w:pPr>
      <w:r w:rsidRPr="00C30D73">
        <w:rPr>
          <w:rFonts w:ascii="Times New Roman" w:hAnsi="Times New Roman" w:cs="Times New Roman"/>
          <w:b/>
          <w:smallCaps/>
          <w:sz w:val="28"/>
          <w:szCs w:val="28"/>
        </w:rPr>
        <w:t>Atto penitenziale</w:t>
      </w:r>
    </w:p>
    <w:p w:rsidR="00164FB8" w:rsidRDefault="0047334D" w:rsidP="004461D3">
      <w:pPr>
        <w:autoSpaceDE w:val="0"/>
        <w:autoSpaceDN w:val="0"/>
        <w:spacing w:after="0" w:line="240" w:lineRule="auto"/>
        <w:jc w:val="both"/>
        <w:rPr>
          <w:rFonts w:ascii="Times New Roman" w:hAnsi="Times New Roman" w:cs="Times New Roman"/>
          <w:sz w:val="28"/>
          <w:szCs w:val="28"/>
        </w:rPr>
      </w:pPr>
      <w:r w:rsidRPr="0052439E">
        <w:rPr>
          <w:rFonts w:ascii="Times New Roman" w:hAnsi="Times New Roman" w:cs="Times New Roman"/>
          <w:i/>
          <w:sz w:val="28"/>
          <w:szCs w:val="28"/>
        </w:rPr>
        <w:t>Celebrante:</w:t>
      </w:r>
      <w:r>
        <w:rPr>
          <w:rFonts w:ascii="Times New Roman" w:hAnsi="Times New Roman" w:cs="Times New Roman"/>
          <w:i/>
          <w:sz w:val="28"/>
          <w:szCs w:val="28"/>
        </w:rPr>
        <w:t xml:space="preserve"> </w:t>
      </w:r>
      <w:r w:rsidR="00164FB8">
        <w:rPr>
          <w:rFonts w:ascii="Times New Roman" w:hAnsi="Times New Roman" w:cs="Times New Roman"/>
          <w:sz w:val="28"/>
          <w:szCs w:val="28"/>
        </w:rPr>
        <w:t xml:space="preserve">Fratelli e sorelle carissimi, </w:t>
      </w:r>
    </w:p>
    <w:p w:rsidR="004461D3" w:rsidRDefault="00164FB8" w:rsidP="004461D3">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come nella prima Domenica della storia, cosi anche oggi il Risorto si manifesta </w:t>
      </w:r>
      <w:r w:rsidR="004461D3" w:rsidRPr="004461D3">
        <w:rPr>
          <w:rFonts w:ascii="Times New Roman" w:hAnsi="Times New Roman" w:cs="Times New Roman"/>
          <w:sz w:val="28"/>
          <w:szCs w:val="28"/>
        </w:rPr>
        <w:t xml:space="preserve"> </w:t>
      </w:r>
      <w:r>
        <w:rPr>
          <w:rFonts w:ascii="Times New Roman" w:hAnsi="Times New Roman" w:cs="Times New Roman"/>
          <w:sz w:val="28"/>
          <w:szCs w:val="28"/>
        </w:rPr>
        <w:t xml:space="preserve">ai suoi riuniti </w:t>
      </w:r>
      <w:r w:rsidR="004461D3" w:rsidRPr="004461D3">
        <w:rPr>
          <w:rFonts w:ascii="Times New Roman" w:hAnsi="Times New Roman" w:cs="Times New Roman"/>
          <w:sz w:val="28"/>
          <w:szCs w:val="28"/>
        </w:rPr>
        <w:t xml:space="preserve">insieme, spezza con loro il pane e apre le loro menti all’intelligenza delle Sacre Scritture. A quegli uomini impauriti e delusi </w:t>
      </w:r>
      <w:r w:rsidR="0047334D">
        <w:rPr>
          <w:rFonts w:ascii="Times New Roman" w:hAnsi="Times New Roman" w:cs="Times New Roman"/>
          <w:sz w:val="28"/>
          <w:szCs w:val="28"/>
        </w:rPr>
        <w:t xml:space="preserve"> e a noi, immersi spesso nel frastuono della vita quotidiana, </w:t>
      </w:r>
      <w:r w:rsidR="004461D3" w:rsidRPr="004461D3">
        <w:rPr>
          <w:rFonts w:ascii="Times New Roman" w:hAnsi="Times New Roman" w:cs="Times New Roman"/>
          <w:sz w:val="28"/>
          <w:szCs w:val="28"/>
        </w:rPr>
        <w:t>rivela il senso del mistero pasquale: che cioè, secondo il progetto eterno del Padre, Gesù doveva patire e risuscitare dai morti per offrire la conversione e il perdono dei peccati e promette lo Spirito Santo che darà loro la forza di essere testimon</w:t>
      </w:r>
      <w:r w:rsidR="0047334D">
        <w:rPr>
          <w:rFonts w:ascii="Times New Roman" w:hAnsi="Times New Roman" w:cs="Times New Roman"/>
          <w:sz w:val="28"/>
          <w:szCs w:val="28"/>
        </w:rPr>
        <w:t>i di questo Mistero di salvezza.</w:t>
      </w:r>
    </w:p>
    <w:p w:rsidR="0047334D" w:rsidRDefault="0047334D" w:rsidP="004461D3">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Per celebrare dunque questi santi Misteri, riconosciamo i nostri peccati e chiediamone perdono al Signore.</w:t>
      </w:r>
    </w:p>
    <w:p w:rsidR="00987A75" w:rsidRPr="004461D3" w:rsidRDefault="00987A75" w:rsidP="004461D3">
      <w:pPr>
        <w:autoSpaceDE w:val="0"/>
        <w:autoSpaceDN w:val="0"/>
        <w:spacing w:after="0" w:line="240" w:lineRule="auto"/>
        <w:jc w:val="both"/>
        <w:rPr>
          <w:rFonts w:ascii="Times New Roman" w:hAnsi="Times New Roman" w:cs="Times New Roman"/>
          <w:sz w:val="28"/>
          <w:szCs w:val="28"/>
        </w:rPr>
      </w:pPr>
    </w:p>
    <w:p w:rsidR="0047334D" w:rsidRPr="0047334D" w:rsidRDefault="0047334D" w:rsidP="0047334D">
      <w:pPr>
        <w:autoSpaceDE w:val="0"/>
        <w:autoSpaceDN w:val="0"/>
        <w:spacing w:after="0" w:line="240" w:lineRule="auto"/>
        <w:jc w:val="both"/>
        <w:rPr>
          <w:rFonts w:ascii="Times New Roman" w:hAnsi="Times New Roman" w:cs="Times New Roman"/>
          <w:sz w:val="28"/>
          <w:szCs w:val="28"/>
        </w:rPr>
      </w:pPr>
      <w:r w:rsidRPr="0052439E">
        <w:rPr>
          <w:rFonts w:ascii="Times New Roman" w:hAnsi="Times New Roman" w:cs="Times New Roman"/>
          <w:i/>
          <w:sz w:val="28"/>
          <w:szCs w:val="28"/>
        </w:rPr>
        <w:t>Celebrante:</w:t>
      </w:r>
      <w:r>
        <w:rPr>
          <w:rFonts w:ascii="Times New Roman" w:hAnsi="Times New Roman" w:cs="Times New Roman"/>
          <w:i/>
          <w:sz w:val="28"/>
          <w:szCs w:val="28"/>
        </w:rPr>
        <w:t xml:space="preserve"> </w:t>
      </w:r>
      <w:r w:rsidRPr="0047334D">
        <w:rPr>
          <w:rFonts w:ascii="Times New Roman" w:hAnsi="Times New Roman" w:cs="Times New Roman"/>
          <w:sz w:val="28"/>
          <w:szCs w:val="28"/>
        </w:rPr>
        <w:t xml:space="preserve">Signore, </w:t>
      </w:r>
      <w:r>
        <w:rPr>
          <w:rFonts w:ascii="Times New Roman" w:hAnsi="Times New Roman" w:cs="Times New Roman"/>
          <w:sz w:val="28"/>
          <w:szCs w:val="28"/>
        </w:rPr>
        <w:t>Verbo fatto carne per la nostra salvezza</w:t>
      </w:r>
      <w:r w:rsidRPr="0047334D">
        <w:rPr>
          <w:rFonts w:ascii="Times New Roman" w:hAnsi="Times New Roman" w:cs="Times New Roman"/>
          <w:sz w:val="28"/>
          <w:szCs w:val="28"/>
        </w:rPr>
        <w:t>, abbi pietà di noi.</w:t>
      </w:r>
    </w:p>
    <w:p w:rsidR="0047334D" w:rsidRDefault="0047334D" w:rsidP="0047334D">
      <w:pPr>
        <w:autoSpaceDE w:val="0"/>
        <w:autoSpaceDN w:val="0"/>
        <w:spacing w:after="0" w:line="240" w:lineRule="auto"/>
        <w:jc w:val="both"/>
        <w:rPr>
          <w:rFonts w:ascii="Times New Roman" w:hAnsi="Times New Roman" w:cs="Times New Roman"/>
          <w:sz w:val="28"/>
          <w:szCs w:val="28"/>
        </w:rPr>
      </w:pPr>
      <w:r w:rsidRPr="005D651D">
        <w:rPr>
          <w:rFonts w:ascii="Times New Roman" w:hAnsi="Times New Roman" w:cs="Times New Roman"/>
          <w:i/>
          <w:sz w:val="28"/>
          <w:szCs w:val="28"/>
        </w:rPr>
        <w:t>Tutti</w:t>
      </w:r>
      <w:r w:rsidRPr="0047334D">
        <w:rPr>
          <w:rFonts w:ascii="Times New Roman" w:hAnsi="Times New Roman" w:cs="Times New Roman"/>
          <w:b/>
          <w:i/>
          <w:sz w:val="28"/>
          <w:szCs w:val="28"/>
        </w:rPr>
        <w:t>: Signore, pietà.</w:t>
      </w:r>
      <w:r w:rsidRPr="0047334D">
        <w:rPr>
          <w:rFonts w:ascii="Times New Roman" w:hAnsi="Times New Roman" w:cs="Times New Roman"/>
          <w:sz w:val="28"/>
          <w:szCs w:val="28"/>
        </w:rPr>
        <w:t xml:space="preserve">  </w:t>
      </w:r>
    </w:p>
    <w:p w:rsidR="0047334D" w:rsidRPr="0047334D" w:rsidRDefault="0047334D" w:rsidP="0047334D">
      <w:pPr>
        <w:autoSpaceDE w:val="0"/>
        <w:autoSpaceDN w:val="0"/>
        <w:spacing w:after="0" w:line="240" w:lineRule="auto"/>
        <w:jc w:val="both"/>
        <w:rPr>
          <w:rFonts w:ascii="Times New Roman" w:hAnsi="Times New Roman" w:cs="Times New Roman"/>
          <w:sz w:val="28"/>
          <w:szCs w:val="28"/>
        </w:rPr>
      </w:pPr>
    </w:p>
    <w:p w:rsidR="0047334D" w:rsidRDefault="0047334D" w:rsidP="0047334D">
      <w:pPr>
        <w:autoSpaceDE w:val="0"/>
        <w:autoSpaceDN w:val="0"/>
        <w:spacing w:after="0" w:line="240" w:lineRule="auto"/>
        <w:jc w:val="both"/>
        <w:rPr>
          <w:rFonts w:ascii="Times New Roman" w:hAnsi="Times New Roman" w:cs="Times New Roman"/>
          <w:sz w:val="28"/>
          <w:szCs w:val="28"/>
        </w:rPr>
      </w:pPr>
      <w:r w:rsidRPr="0052439E">
        <w:rPr>
          <w:rFonts w:ascii="Times New Roman" w:hAnsi="Times New Roman" w:cs="Times New Roman"/>
          <w:i/>
          <w:sz w:val="28"/>
          <w:szCs w:val="28"/>
        </w:rPr>
        <w:t>Celebrante:</w:t>
      </w:r>
      <w:r>
        <w:rPr>
          <w:rFonts w:ascii="Times New Roman" w:hAnsi="Times New Roman" w:cs="Times New Roman"/>
          <w:i/>
          <w:sz w:val="28"/>
          <w:szCs w:val="28"/>
        </w:rPr>
        <w:t xml:space="preserve"> </w:t>
      </w:r>
      <w:r w:rsidRPr="0047334D">
        <w:rPr>
          <w:rFonts w:ascii="Times New Roman" w:hAnsi="Times New Roman" w:cs="Times New Roman"/>
          <w:sz w:val="28"/>
          <w:szCs w:val="28"/>
        </w:rPr>
        <w:t xml:space="preserve">Cristo che sei venuto </w:t>
      </w:r>
      <w:r>
        <w:rPr>
          <w:rFonts w:ascii="Times New Roman" w:hAnsi="Times New Roman" w:cs="Times New Roman"/>
          <w:sz w:val="28"/>
          <w:szCs w:val="28"/>
        </w:rPr>
        <w:t>ad annunciare il Vangelo della salvezza</w:t>
      </w:r>
      <w:r w:rsidRPr="0047334D">
        <w:rPr>
          <w:rFonts w:ascii="Times New Roman" w:hAnsi="Times New Roman" w:cs="Times New Roman"/>
          <w:sz w:val="28"/>
          <w:szCs w:val="28"/>
        </w:rPr>
        <w:t xml:space="preserve">, </w:t>
      </w:r>
    </w:p>
    <w:p w:rsidR="0047334D" w:rsidRPr="0047334D" w:rsidRDefault="0047334D" w:rsidP="0047334D">
      <w:pPr>
        <w:autoSpaceDE w:val="0"/>
        <w:autoSpaceDN w:val="0"/>
        <w:spacing w:after="0" w:line="240" w:lineRule="auto"/>
        <w:jc w:val="both"/>
        <w:rPr>
          <w:rFonts w:ascii="Times New Roman" w:hAnsi="Times New Roman" w:cs="Times New Roman"/>
          <w:sz w:val="28"/>
          <w:szCs w:val="28"/>
        </w:rPr>
      </w:pPr>
      <w:r w:rsidRPr="0047334D">
        <w:rPr>
          <w:rFonts w:ascii="Times New Roman" w:hAnsi="Times New Roman" w:cs="Times New Roman"/>
          <w:sz w:val="28"/>
          <w:szCs w:val="28"/>
        </w:rPr>
        <w:t>abbi pietà di noi.</w:t>
      </w:r>
    </w:p>
    <w:p w:rsidR="0047334D" w:rsidRPr="0047334D" w:rsidRDefault="0047334D" w:rsidP="0047334D">
      <w:pPr>
        <w:autoSpaceDE w:val="0"/>
        <w:autoSpaceDN w:val="0"/>
        <w:spacing w:after="0" w:line="240" w:lineRule="auto"/>
        <w:jc w:val="both"/>
        <w:rPr>
          <w:rFonts w:ascii="Times New Roman" w:hAnsi="Times New Roman" w:cs="Times New Roman"/>
          <w:sz w:val="28"/>
          <w:szCs w:val="28"/>
        </w:rPr>
      </w:pPr>
      <w:r w:rsidRPr="005D651D">
        <w:rPr>
          <w:rFonts w:ascii="Times New Roman" w:hAnsi="Times New Roman" w:cs="Times New Roman"/>
          <w:i/>
          <w:sz w:val="28"/>
          <w:szCs w:val="28"/>
        </w:rPr>
        <w:t>Tutti</w:t>
      </w:r>
      <w:r w:rsidRPr="0047334D">
        <w:rPr>
          <w:rFonts w:ascii="Times New Roman" w:hAnsi="Times New Roman" w:cs="Times New Roman"/>
          <w:b/>
          <w:i/>
          <w:sz w:val="28"/>
          <w:szCs w:val="28"/>
        </w:rPr>
        <w:t>: Cristo, pietà.</w:t>
      </w:r>
      <w:r w:rsidRPr="0047334D">
        <w:rPr>
          <w:rFonts w:ascii="Times New Roman" w:hAnsi="Times New Roman" w:cs="Times New Roman"/>
          <w:sz w:val="28"/>
          <w:szCs w:val="28"/>
        </w:rPr>
        <w:t xml:space="preserve">      </w:t>
      </w:r>
    </w:p>
    <w:p w:rsidR="0047334D" w:rsidRPr="0047334D" w:rsidRDefault="0047334D" w:rsidP="0047334D">
      <w:pPr>
        <w:autoSpaceDE w:val="0"/>
        <w:autoSpaceDN w:val="0"/>
        <w:spacing w:after="0" w:line="240" w:lineRule="auto"/>
        <w:jc w:val="both"/>
        <w:rPr>
          <w:rFonts w:ascii="Times New Roman" w:hAnsi="Times New Roman" w:cs="Times New Roman"/>
          <w:sz w:val="28"/>
          <w:szCs w:val="28"/>
        </w:rPr>
      </w:pPr>
      <w:r w:rsidRPr="0047334D">
        <w:rPr>
          <w:rFonts w:ascii="Times New Roman" w:hAnsi="Times New Roman" w:cs="Times New Roman"/>
          <w:sz w:val="28"/>
          <w:szCs w:val="28"/>
        </w:rPr>
        <w:t xml:space="preserve">   </w:t>
      </w:r>
    </w:p>
    <w:p w:rsidR="0047334D" w:rsidRDefault="0047334D" w:rsidP="0047334D">
      <w:pPr>
        <w:autoSpaceDE w:val="0"/>
        <w:autoSpaceDN w:val="0"/>
        <w:spacing w:after="0" w:line="240" w:lineRule="auto"/>
        <w:jc w:val="both"/>
        <w:rPr>
          <w:rFonts w:ascii="Times New Roman" w:hAnsi="Times New Roman" w:cs="Times New Roman"/>
          <w:sz w:val="28"/>
          <w:szCs w:val="28"/>
        </w:rPr>
      </w:pPr>
      <w:r w:rsidRPr="0052439E">
        <w:rPr>
          <w:rFonts w:ascii="Times New Roman" w:hAnsi="Times New Roman" w:cs="Times New Roman"/>
          <w:i/>
          <w:sz w:val="28"/>
          <w:szCs w:val="28"/>
        </w:rPr>
        <w:t>Celebrante:</w:t>
      </w:r>
      <w:r>
        <w:rPr>
          <w:rFonts w:ascii="Times New Roman" w:hAnsi="Times New Roman" w:cs="Times New Roman"/>
          <w:i/>
          <w:sz w:val="28"/>
          <w:szCs w:val="28"/>
        </w:rPr>
        <w:t xml:space="preserve"> </w:t>
      </w:r>
      <w:r w:rsidRPr="0047334D">
        <w:rPr>
          <w:rFonts w:ascii="Times New Roman" w:hAnsi="Times New Roman" w:cs="Times New Roman"/>
          <w:sz w:val="28"/>
          <w:szCs w:val="28"/>
        </w:rPr>
        <w:t xml:space="preserve">Signore, che </w:t>
      </w:r>
      <w:r>
        <w:rPr>
          <w:rFonts w:ascii="Times New Roman" w:hAnsi="Times New Roman" w:cs="Times New Roman"/>
          <w:sz w:val="28"/>
          <w:szCs w:val="28"/>
        </w:rPr>
        <w:t>fai passare dalla morte alla vita chi ascolta la tua parola</w:t>
      </w:r>
      <w:r w:rsidRPr="0047334D">
        <w:rPr>
          <w:rFonts w:ascii="Times New Roman" w:hAnsi="Times New Roman" w:cs="Times New Roman"/>
          <w:sz w:val="28"/>
          <w:szCs w:val="28"/>
        </w:rPr>
        <w:t xml:space="preserve">, </w:t>
      </w:r>
    </w:p>
    <w:p w:rsidR="0047334D" w:rsidRPr="0047334D" w:rsidRDefault="0047334D" w:rsidP="0047334D">
      <w:pPr>
        <w:autoSpaceDE w:val="0"/>
        <w:autoSpaceDN w:val="0"/>
        <w:spacing w:after="0" w:line="240" w:lineRule="auto"/>
        <w:jc w:val="both"/>
        <w:rPr>
          <w:rFonts w:ascii="Times New Roman" w:hAnsi="Times New Roman" w:cs="Times New Roman"/>
          <w:sz w:val="28"/>
          <w:szCs w:val="28"/>
        </w:rPr>
      </w:pPr>
      <w:r w:rsidRPr="0047334D">
        <w:rPr>
          <w:rFonts w:ascii="Times New Roman" w:hAnsi="Times New Roman" w:cs="Times New Roman"/>
          <w:sz w:val="28"/>
          <w:szCs w:val="28"/>
        </w:rPr>
        <w:t>abbi pietà di noi</w:t>
      </w:r>
    </w:p>
    <w:p w:rsidR="0047334D" w:rsidRDefault="0047334D" w:rsidP="0047334D">
      <w:pPr>
        <w:autoSpaceDE w:val="0"/>
        <w:autoSpaceDN w:val="0"/>
        <w:spacing w:after="0" w:line="240" w:lineRule="auto"/>
        <w:jc w:val="both"/>
        <w:rPr>
          <w:rFonts w:ascii="Times New Roman" w:hAnsi="Times New Roman" w:cs="Times New Roman"/>
          <w:sz w:val="28"/>
          <w:szCs w:val="28"/>
        </w:rPr>
      </w:pPr>
      <w:r w:rsidRPr="005D651D">
        <w:rPr>
          <w:rFonts w:ascii="Times New Roman" w:hAnsi="Times New Roman" w:cs="Times New Roman"/>
          <w:i/>
          <w:sz w:val="28"/>
          <w:szCs w:val="28"/>
        </w:rPr>
        <w:t>Tutti</w:t>
      </w:r>
      <w:r w:rsidRPr="0047334D">
        <w:rPr>
          <w:rFonts w:ascii="Times New Roman" w:hAnsi="Times New Roman" w:cs="Times New Roman"/>
          <w:b/>
          <w:i/>
          <w:sz w:val="28"/>
          <w:szCs w:val="28"/>
        </w:rPr>
        <w:t>: Signore, pietà.</w:t>
      </w:r>
      <w:r w:rsidRPr="0047334D">
        <w:rPr>
          <w:rFonts w:ascii="Times New Roman" w:hAnsi="Times New Roman" w:cs="Times New Roman"/>
          <w:sz w:val="28"/>
          <w:szCs w:val="28"/>
        </w:rPr>
        <w:t xml:space="preserve">  </w:t>
      </w:r>
    </w:p>
    <w:p w:rsidR="0047334D" w:rsidRDefault="0047334D" w:rsidP="0047334D">
      <w:pPr>
        <w:autoSpaceDE w:val="0"/>
        <w:autoSpaceDN w:val="0"/>
        <w:spacing w:after="0" w:line="240" w:lineRule="auto"/>
        <w:jc w:val="both"/>
        <w:rPr>
          <w:rFonts w:ascii="Times New Roman" w:hAnsi="Times New Roman" w:cs="Times New Roman"/>
          <w:sz w:val="28"/>
          <w:szCs w:val="28"/>
        </w:rPr>
      </w:pPr>
      <w:r w:rsidRPr="0047334D">
        <w:rPr>
          <w:rFonts w:ascii="Times New Roman" w:hAnsi="Times New Roman" w:cs="Times New Roman"/>
          <w:sz w:val="28"/>
          <w:szCs w:val="28"/>
        </w:rPr>
        <w:t xml:space="preserve">   </w:t>
      </w:r>
    </w:p>
    <w:p w:rsidR="0047334D" w:rsidRDefault="0047334D" w:rsidP="0047334D">
      <w:pPr>
        <w:autoSpaceDE w:val="0"/>
        <w:autoSpaceDN w:val="0"/>
        <w:spacing w:after="0" w:line="240" w:lineRule="auto"/>
        <w:jc w:val="both"/>
        <w:rPr>
          <w:rFonts w:ascii="Times New Roman" w:hAnsi="Times New Roman" w:cs="Times New Roman"/>
          <w:sz w:val="28"/>
          <w:szCs w:val="28"/>
        </w:rPr>
      </w:pPr>
      <w:r w:rsidRPr="0052439E">
        <w:rPr>
          <w:rFonts w:ascii="Times New Roman" w:hAnsi="Times New Roman" w:cs="Times New Roman"/>
          <w:i/>
          <w:sz w:val="28"/>
          <w:szCs w:val="28"/>
        </w:rPr>
        <w:t>Celebrante:</w:t>
      </w:r>
      <w:r>
        <w:rPr>
          <w:rFonts w:ascii="Times New Roman" w:hAnsi="Times New Roman" w:cs="Times New Roman"/>
          <w:i/>
          <w:sz w:val="28"/>
          <w:szCs w:val="28"/>
        </w:rPr>
        <w:t xml:space="preserve"> </w:t>
      </w:r>
      <w:r w:rsidRPr="0047334D">
        <w:rPr>
          <w:rFonts w:ascii="Times New Roman" w:hAnsi="Times New Roman" w:cs="Times New Roman"/>
          <w:sz w:val="28"/>
          <w:szCs w:val="28"/>
        </w:rPr>
        <w:t xml:space="preserve">Dio onnipotente abbia misericordia di noi, </w:t>
      </w:r>
    </w:p>
    <w:p w:rsidR="0047334D" w:rsidRPr="0047334D" w:rsidRDefault="0047334D" w:rsidP="0047334D">
      <w:pPr>
        <w:autoSpaceDE w:val="0"/>
        <w:autoSpaceDN w:val="0"/>
        <w:spacing w:after="0" w:line="240" w:lineRule="auto"/>
        <w:jc w:val="both"/>
        <w:rPr>
          <w:rFonts w:ascii="Times New Roman" w:hAnsi="Times New Roman" w:cs="Times New Roman"/>
          <w:sz w:val="28"/>
          <w:szCs w:val="28"/>
        </w:rPr>
      </w:pPr>
      <w:r w:rsidRPr="0047334D">
        <w:rPr>
          <w:rFonts w:ascii="Times New Roman" w:hAnsi="Times New Roman" w:cs="Times New Roman"/>
          <w:sz w:val="28"/>
          <w:szCs w:val="28"/>
        </w:rPr>
        <w:t>perdoni i nostri peccati e ci conduca alla vita eterna.</w:t>
      </w:r>
    </w:p>
    <w:p w:rsidR="0047334D" w:rsidRPr="005D651D" w:rsidRDefault="0047334D" w:rsidP="0047334D">
      <w:pPr>
        <w:spacing w:after="0" w:line="240" w:lineRule="auto"/>
        <w:jc w:val="both"/>
        <w:rPr>
          <w:rFonts w:ascii="Times New Roman" w:hAnsi="Times New Roman" w:cs="Times New Roman"/>
          <w:b/>
          <w:i/>
          <w:sz w:val="28"/>
          <w:szCs w:val="28"/>
        </w:rPr>
      </w:pPr>
      <w:r w:rsidRPr="005D651D">
        <w:rPr>
          <w:rFonts w:ascii="Times New Roman" w:hAnsi="Times New Roman" w:cs="Times New Roman"/>
          <w:i/>
          <w:sz w:val="28"/>
          <w:szCs w:val="28"/>
        </w:rPr>
        <w:t xml:space="preserve">Tutti: </w:t>
      </w:r>
      <w:r w:rsidRPr="005D651D">
        <w:rPr>
          <w:rFonts w:ascii="Times New Roman" w:hAnsi="Times New Roman" w:cs="Times New Roman"/>
          <w:b/>
          <w:i/>
          <w:sz w:val="28"/>
          <w:szCs w:val="28"/>
        </w:rPr>
        <w:t>Amen</w:t>
      </w:r>
      <w:r>
        <w:rPr>
          <w:rFonts w:ascii="Times New Roman" w:hAnsi="Times New Roman" w:cs="Times New Roman"/>
          <w:b/>
          <w:i/>
          <w:sz w:val="28"/>
          <w:szCs w:val="28"/>
        </w:rPr>
        <w:t>.</w:t>
      </w:r>
    </w:p>
    <w:p w:rsidR="005D651D" w:rsidRDefault="005D651D" w:rsidP="005D651D">
      <w:pPr>
        <w:spacing w:after="0" w:line="240" w:lineRule="auto"/>
        <w:jc w:val="both"/>
        <w:rPr>
          <w:rFonts w:ascii="Times New Roman" w:hAnsi="Times New Roman" w:cs="Times New Roman"/>
          <w:b/>
          <w:sz w:val="28"/>
          <w:szCs w:val="28"/>
        </w:rPr>
      </w:pPr>
    </w:p>
    <w:p w:rsidR="00987A75" w:rsidRDefault="00987A75" w:rsidP="005D651D">
      <w:pPr>
        <w:spacing w:after="0" w:line="240" w:lineRule="auto"/>
        <w:jc w:val="center"/>
        <w:rPr>
          <w:rFonts w:ascii="Times New Roman" w:hAnsi="Times New Roman" w:cs="Times New Roman"/>
          <w:b/>
          <w:caps/>
          <w:sz w:val="28"/>
          <w:szCs w:val="28"/>
        </w:rPr>
      </w:pPr>
    </w:p>
    <w:p w:rsidR="00987A75" w:rsidRDefault="00987A75" w:rsidP="005D651D">
      <w:pPr>
        <w:spacing w:after="0" w:line="240" w:lineRule="auto"/>
        <w:jc w:val="center"/>
        <w:rPr>
          <w:rFonts w:ascii="Times New Roman" w:hAnsi="Times New Roman" w:cs="Times New Roman"/>
          <w:b/>
          <w:caps/>
          <w:sz w:val="28"/>
          <w:szCs w:val="28"/>
        </w:rPr>
      </w:pPr>
    </w:p>
    <w:p w:rsidR="00987A75" w:rsidRDefault="00987A75" w:rsidP="005D651D">
      <w:pPr>
        <w:spacing w:after="0" w:line="240" w:lineRule="auto"/>
        <w:jc w:val="center"/>
        <w:rPr>
          <w:rFonts w:ascii="Times New Roman" w:hAnsi="Times New Roman" w:cs="Times New Roman"/>
          <w:b/>
          <w:caps/>
          <w:sz w:val="28"/>
          <w:szCs w:val="28"/>
        </w:rPr>
      </w:pPr>
    </w:p>
    <w:p w:rsidR="00AB44CE" w:rsidRPr="005D651D" w:rsidRDefault="00AB44CE" w:rsidP="005D651D">
      <w:pPr>
        <w:spacing w:after="0" w:line="240" w:lineRule="auto"/>
        <w:jc w:val="center"/>
        <w:rPr>
          <w:rFonts w:ascii="Times New Roman" w:hAnsi="Times New Roman" w:cs="Times New Roman"/>
          <w:b/>
          <w:caps/>
          <w:sz w:val="28"/>
          <w:szCs w:val="28"/>
        </w:rPr>
      </w:pPr>
      <w:r w:rsidRPr="005D651D">
        <w:rPr>
          <w:rFonts w:ascii="Times New Roman" w:hAnsi="Times New Roman" w:cs="Times New Roman"/>
          <w:b/>
          <w:caps/>
          <w:sz w:val="28"/>
          <w:szCs w:val="28"/>
        </w:rPr>
        <w:lastRenderedPageBreak/>
        <w:t>Liturgia della Parola</w:t>
      </w:r>
    </w:p>
    <w:p w:rsidR="006607C0" w:rsidRPr="005D651D" w:rsidRDefault="005D651D" w:rsidP="005D651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Terminata la colletta il Celebrante introduce la Liturgia della Parola dicendo</w:t>
      </w:r>
      <w:r w:rsidR="00AC341C" w:rsidRPr="005D651D">
        <w:rPr>
          <w:rFonts w:ascii="Times New Roman" w:hAnsi="Times New Roman" w:cs="Times New Roman"/>
          <w:i/>
          <w:sz w:val="28"/>
          <w:szCs w:val="28"/>
        </w:rPr>
        <w:t>:</w:t>
      </w:r>
    </w:p>
    <w:p w:rsidR="005143BC" w:rsidRPr="005D651D" w:rsidRDefault="005143BC"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 xml:space="preserve">Fratelli </w:t>
      </w:r>
      <w:r w:rsidR="006607C0" w:rsidRPr="005D651D">
        <w:rPr>
          <w:rFonts w:ascii="Times New Roman" w:hAnsi="Times New Roman" w:cs="Times New Roman"/>
          <w:sz w:val="28"/>
          <w:szCs w:val="28"/>
        </w:rPr>
        <w:t>carissimi</w:t>
      </w:r>
      <w:r w:rsidR="00E013B9" w:rsidRPr="005D651D">
        <w:rPr>
          <w:rFonts w:ascii="Times New Roman" w:hAnsi="Times New Roman" w:cs="Times New Roman"/>
          <w:sz w:val="28"/>
          <w:szCs w:val="28"/>
        </w:rPr>
        <w:t xml:space="preserve"> </w:t>
      </w:r>
      <w:r w:rsidRPr="005D651D">
        <w:rPr>
          <w:rFonts w:ascii="Times New Roman" w:hAnsi="Times New Roman" w:cs="Times New Roman"/>
          <w:sz w:val="28"/>
          <w:szCs w:val="28"/>
        </w:rPr>
        <w:t>in questo giorno</w:t>
      </w:r>
      <w:r w:rsidR="005D651D">
        <w:rPr>
          <w:rFonts w:ascii="Times New Roman" w:hAnsi="Times New Roman" w:cs="Times New Roman"/>
          <w:sz w:val="28"/>
          <w:szCs w:val="28"/>
        </w:rPr>
        <w:t xml:space="preserve"> santo, Pasqua della settimana</w:t>
      </w:r>
      <w:r w:rsidRPr="005D651D">
        <w:rPr>
          <w:rFonts w:ascii="Times New Roman" w:hAnsi="Times New Roman" w:cs="Times New Roman"/>
          <w:sz w:val="28"/>
          <w:szCs w:val="28"/>
        </w:rPr>
        <w:t>, in cui siamo chiamati a vivere con più intensità l’accoglienza della Parola che il Signore sempre dona alla sua Chiesa, vogliamo aprire il nostro cuore e la nost</w:t>
      </w:r>
      <w:r w:rsidR="00FA0FE4" w:rsidRPr="005D651D">
        <w:rPr>
          <w:rFonts w:ascii="Times New Roman" w:hAnsi="Times New Roman" w:cs="Times New Roman"/>
          <w:sz w:val="28"/>
          <w:szCs w:val="28"/>
        </w:rPr>
        <w:t xml:space="preserve">ra mente e </w:t>
      </w:r>
      <w:r w:rsidRPr="005D651D">
        <w:rPr>
          <w:rFonts w:ascii="Times New Roman" w:hAnsi="Times New Roman" w:cs="Times New Roman"/>
          <w:sz w:val="28"/>
          <w:szCs w:val="28"/>
        </w:rPr>
        <w:t xml:space="preserve">riconoscere </w:t>
      </w:r>
      <w:r w:rsidR="005D651D">
        <w:rPr>
          <w:rFonts w:ascii="Times New Roman" w:hAnsi="Times New Roman" w:cs="Times New Roman"/>
          <w:sz w:val="28"/>
          <w:szCs w:val="28"/>
        </w:rPr>
        <w:t>la Sua presenza</w:t>
      </w:r>
      <w:r w:rsidRPr="005D651D">
        <w:rPr>
          <w:rFonts w:ascii="Times New Roman" w:hAnsi="Times New Roman" w:cs="Times New Roman"/>
          <w:sz w:val="28"/>
          <w:szCs w:val="28"/>
        </w:rPr>
        <w:t xml:space="preserve"> nella Parola proclamata. </w:t>
      </w:r>
      <w:r w:rsidR="005D651D">
        <w:rPr>
          <w:rFonts w:ascii="Times New Roman" w:hAnsi="Times New Roman" w:cs="Times New Roman"/>
          <w:sz w:val="28"/>
          <w:szCs w:val="28"/>
        </w:rPr>
        <w:t xml:space="preserve"> </w:t>
      </w:r>
      <w:r w:rsidRPr="005D651D">
        <w:rPr>
          <w:rFonts w:ascii="Times New Roman" w:hAnsi="Times New Roman" w:cs="Times New Roman"/>
          <w:sz w:val="28"/>
          <w:szCs w:val="28"/>
        </w:rPr>
        <w:t>Il libro delle Scritture</w:t>
      </w:r>
      <w:r w:rsidR="00947963" w:rsidRPr="005D651D">
        <w:rPr>
          <w:rFonts w:ascii="Times New Roman" w:hAnsi="Times New Roman" w:cs="Times New Roman"/>
          <w:sz w:val="28"/>
          <w:szCs w:val="28"/>
        </w:rPr>
        <w:t>,</w:t>
      </w:r>
      <w:r w:rsidRPr="005D651D">
        <w:rPr>
          <w:rFonts w:ascii="Times New Roman" w:hAnsi="Times New Roman" w:cs="Times New Roman"/>
          <w:sz w:val="28"/>
          <w:szCs w:val="28"/>
        </w:rPr>
        <w:t xml:space="preserve"> che ora viene solennemente portato in processione</w:t>
      </w:r>
      <w:r w:rsidR="00947963" w:rsidRPr="005D651D">
        <w:rPr>
          <w:rFonts w:ascii="Times New Roman" w:hAnsi="Times New Roman" w:cs="Times New Roman"/>
          <w:sz w:val="28"/>
          <w:szCs w:val="28"/>
        </w:rPr>
        <w:t>,</w:t>
      </w:r>
      <w:r w:rsidRPr="005D651D">
        <w:rPr>
          <w:rFonts w:ascii="Times New Roman" w:hAnsi="Times New Roman" w:cs="Times New Roman"/>
          <w:sz w:val="28"/>
          <w:szCs w:val="28"/>
        </w:rPr>
        <w:t xml:space="preserve"> sia il segno di Cristo che continua a venire in mezzo ai suoi</w:t>
      </w:r>
      <w:r w:rsidR="00FA0FE4" w:rsidRPr="005D651D">
        <w:rPr>
          <w:rFonts w:ascii="Times New Roman" w:hAnsi="Times New Roman" w:cs="Times New Roman"/>
          <w:sz w:val="28"/>
          <w:szCs w:val="28"/>
        </w:rPr>
        <w:t xml:space="preserve"> per nutrirli di ogni parola che esce dalla sua bocca.</w:t>
      </w:r>
    </w:p>
    <w:p w:rsidR="005D651D" w:rsidRDefault="005D651D" w:rsidP="005D651D">
      <w:pPr>
        <w:spacing w:after="0" w:line="240" w:lineRule="auto"/>
        <w:jc w:val="both"/>
        <w:rPr>
          <w:rFonts w:ascii="Times New Roman" w:hAnsi="Times New Roman" w:cs="Times New Roman"/>
          <w:i/>
          <w:sz w:val="28"/>
          <w:szCs w:val="28"/>
        </w:rPr>
      </w:pPr>
    </w:p>
    <w:p w:rsidR="00941AC0" w:rsidRDefault="00941AC0" w:rsidP="005D651D">
      <w:pPr>
        <w:spacing w:after="0" w:line="240" w:lineRule="auto"/>
        <w:jc w:val="both"/>
        <w:rPr>
          <w:rFonts w:ascii="Times New Roman" w:hAnsi="Times New Roman" w:cs="Times New Roman"/>
          <w:b/>
          <w:sz w:val="28"/>
          <w:szCs w:val="28"/>
        </w:rPr>
      </w:pPr>
      <w:r w:rsidRPr="005D651D">
        <w:rPr>
          <w:rFonts w:ascii="Times New Roman" w:hAnsi="Times New Roman" w:cs="Times New Roman"/>
          <w:b/>
          <w:sz w:val="28"/>
          <w:szCs w:val="28"/>
        </w:rPr>
        <w:t>INGRESSO DEL LIBRO DELLA PAROLA</w:t>
      </w:r>
    </w:p>
    <w:p w:rsidR="0052439E" w:rsidRPr="005D651D" w:rsidRDefault="0052439E" w:rsidP="005D651D">
      <w:pPr>
        <w:spacing w:after="0" w:line="240" w:lineRule="auto"/>
        <w:jc w:val="both"/>
        <w:rPr>
          <w:rFonts w:ascii="Times New Roman" w:hAnsi="Times New Roman" w:cs="Times New Roman"/>
          <w:b/>
          <w:sz w:val="28"/>
          <w:szCs w:val="28"/>
        </w:rPr>
      </w:pPr>
    </w:p>
    <w:p w:rsidR="00941AC0" w:rsidRPr="005D651D" w:rsidRDefault="00941AC0" w:rsidP="005D651D">
      <w:pPr>
        <w:spacing w:after="0" w:line="240" w:lineRule="auto"/>
        <w:jc w:val="both"/>
        <w:rPr>
          <w:rFonts w:ascii="Times New Roman" w:hAnsi="Times New Roman" w:cs="Times New Roman"/>
          <w:b/>
          <w:i/>
          <w:smallCaps/>
          <w:sz w:val="28"/>
          <w:szCs w:val="28"/>
        </w:rPr>
      </w:pPr>
      <w:r w:rsidRPr="005D651D">
        <w:rPr>
          <w:rFonts w:ascii="Times New Roman" w:hAnsi="Times New Roman" w:cs="Times New Roman"/>
          <w:b/>
          <w:i/>
          <w:smallCaps/>
          <w:sz w:val="28"/>
          <w:szCs w:val="28"/>
        </w:rPr>
        <w:t>In presenza del Diacono</w:t>
      </w:r>
    </w:p>
    <w:p w:rsidR="007A4C02" w:rsidRPr="005D651D" w:rsidRDefault="00941AC0" w:rsidP="005D651D">
      <w:pPr>
        <w:spacing w:after="0" w:line="240" w:lineRule="auto"/>
        <w:jc w:val="both"/>
        <w:rPr>
          <w:rFonts w:ascii="Times New Roman" w:hAnsi="Times New Roman" w:cs="Times New Roman"/>
          <w:i/>
          <w:sz w:val="28"/>
          <w:szCs w:val="28"/>
        </w:rPr>
      </w:pPr>
      <w:r w:rsidRPr="005D651D">
        <w:rPr>
          <w:rFonts w:ascii="Times New Roman" w:hAnsi="Times New Roman" w:cs="Times New Roman"/>
          <w:i/>
          <w:sz w:val="28"/>
          <w:szCs w:val="28"/>
        </w:rPr>
        <w:t xml:space="preserve">Terminata la </w:t>
      </w:r>
      <w:r w:rsidR="005D651D">
        <w:rPr>
          <w:rFonts w:ascii="Times New Roman" w:hAnsi="Times New Roman" w:cs="Times New Roman"/>
          <w:i/>
          <w:sz w:val="28"/>
          <w:szCs w:val="28"/>
        </w:rPr>
        <w:t>monizione del Celebrante</w:t>
      </w:r>
      <w:r w:rsidRPr="005D651D">
        <w:rPr>
          <w:rFonts w:ascii="Times New Roman" w:hAnsi="Times New Roman" w:cs="Times New Roman"/>
          <w:i/>
          <w:sz w:val="28"/>
          <w:szCs w:val="28"/>
        </w:rPr>
        <w:t xml:space="preserve">, tutta l’assemblea rimane ancora in piedi. </w:t>
      </w:r>
      <w:r w:rsidR="007A4C02" w:rsidRPr="005D651D">
        <w:rPr>
          <w:rFonts w:ascii="Times New Roman" w:hAnsi="Times New Roman" w:cs="Times New Roman"/>
          <w:i/>
          <w:sz w:val="28"/>
          <w:szCs w:val="28"/>
        </w:rPr>
        <w:t xml:space="preserve">Il Diacono, </w:t>
      </w:r>
      <w:r w:rsidRPr="005D651D">
        <w:rPr>
          <w:rFonts w:ascii="Times New Roman" w:hAnsi="Times New Roman" w:cs="Times New Roman"/>
          <w:i/>
          <w:sz w:val="28"/>
          <w:szCs w:val="28"/>
        </w:rPr>
        <w:t>preceduto dal turiferario e da due ministri con i rispettivi ceri</w:t>
      </w:r>
      <w:r w:rsidR="007A4C02" w:rsidRPr="005D651D">
        <w:rPr>
          <w:rFonts w:ascii="Times New Roman" w:hAnsi="Times New Roman" w:cs="Times New Roman"/>
          <w:i/>
          <w:sz w:val="28"/>
          <w:szCs w:val="28"/>
        </w:rPr>
        <w:t xml:space="preserve"> e seguito dai Lettori delle due letture e del Salmo, procedendo dal fondo e percorrendo la navata centrale della Chiesa porta solennemente</w:t>
      </w:r>
      <w:r w:rsidRPr="005D651D">
        <w:rPr>
          <w:rFonts w:ascii="Times New Roman" w:hAnsi="Times New Roman" w:cs="Times New Roman"/>
          <w:i/>
          <w:sz w:val="28"/>
          <w:szCs w:val="28"/>
        </w:rPr>
        <w:t xml:space="preserve"> all’altare</w:t>
      </w:r>
      <w:r w:rsidR="007A4C02" w:rsidRPr="005D651D">
        <w:rPr>
          <w:rFonts w:ascii="Times New Roman" w:hAnsi="Times New Roman" w:cs="Times New Roman"/>
          <w:i/>
          <w:sz w:val="28"/>
          <w:szCs w:val="28"/>
        </w:rPr>
        <w:t xml:space="preserve"> l'Evangeliario</w:t>
      </w:r>
      <w:r w:rsidRPr="005D651D">
        <w:rPr>
          <w:rFonts w:ascii="Times New Roman" w:hAnsi="Times New Roman" w:cs="Times New Roman"/>
          <w:i/>
          <w:sz w:val="28"/>
          <w:szCs w:val="28"/>
        </w:rPr>
        <w:t>. Durante la processione d’ingresso del libro della Parola si</w:t>
      </w:r>
      <w:r w:rsidR="007A4C02" w:rsidRPr="005D651D">
        <w:rPr>
          <w:rFonts w:ascii="Times New Roman" w:hAnsi="Times New Roman" w:cs="Times New Roman"/>
          <w:i/>
          <w:sz w:val="28"/>
          <w:szCs w:val="28"/>
        </w:rPr>
        <w:t xml:space="preserve"> </w:t>
      </w:r>
      <w:r w:rsidRPr="005D651D">
        <w:rPr>
          <w:rFonts w:ascii="Times New Roman" w:hAnsi="Times New Roman" w:cs="Times New Roman"/>
          <w:i/>
          <w:sz w:val="28"/>
          <w:szCs w:val="28"/>
        </w:rPr>
        <w:t>esegu</w:t>
      </w:r>
      <w:r w:rsidR="007A4C02" w:rsidRPr="005D651D">
        <w:rPr>
          <w:rFonts w:ascii="Times New Roman" w:hAnsi="Times New Roman" w:cs="Times New Roman"/>
          <w:i/>
          <w:sz w:val="28"/>
          <w:szCs w:val="28"/>
        </w:rPr>
        <w:t>e</w:t>
      </w:r>
      <w:r w:rsidRPr="005D651D">
        <w:rPr>
          <w:rFonts w:ascii="Times New Roman" w:hAnsi="Times New Roman" w:cs="Times New Roman"/>
          <w:i/>
          <w:sz w:val="28"/>
          <w:szCs w:val="28"/>
        </w:rPr>
        <w:t xml:space="preserve"> un canto che invit</w:t>
      </w:r>
      <w:r w:rsidR="007A4C02" w:rsidRPr="005D651D">
        <w:rPr>
          <w:rFonts w:ascii="Times New Roman" w:hAnsi="Times New Roman" w:cs="Times New Roman"/>
          <w:i/>
          <w:sz w:val="28"/>
          <w:szCs w:val="28"/>
        </w:rPr>
        <w:t>a</w:t>
      </w:r>
      <w:r w:rsidRPr="005D651D">
        <w:rPr>
          <w:rFonts w:ascii="Times New Roman" w:hAnsi="Times New Roman" w:cs="Times New Roman"/>
          <w:i/>
          <w:sz w:val="28"/>
          <w:szCs w:val="28"/>
        </w:rPr>
        <w:t xml:space="preserve"> all’ascolto della Parola o invoc</w:t>
      </w:r>
      <w:r w:rsidR="007A4C02" w:rsidRPr="005D651D">
        <w:rPr>
          <w:rFonts w:ascii="Times New Roman" w:hAnsi="Times New Roman" w:cs="Times New Roman"/>
          <w:i/>
          <w:sz w:val="28"/>
          <w:szCs w:val="28"/>
        </w:rPr>
        <w:t>a</w:t>
      </w:r>
      <w:r w:rsidRPr="005D651D">
        <w:rPr>
          <w:rFonts w:ascii="Times New Roman" w:hAnsi="Times New Roman" w:cs="Times New Roman"/>
          <w:i/>
          <w:sz w:val="28"/>
          <w:szCs w:val="28"/>
        </w:rPr>
        <w:t>lo Spirito</w:t>
      </w:r>
      <w:r w:rsidR="007A4C02" w:rsidRPr="005D651D">
        <w:rPr>
          <w:rFonts w:ascii="Times New Roman" w:hAnsi="Times New Roman" w:cs="Times New Roman"/>
          <w:i/>
          <w:sz w:val="28"/>
          <w:szCs w:val="28"/>
        </w:rPr>
        <w:t xml:space="preserve"> Santo</w:t>
      </w:r>
      <w:r w:rsidRPr="005D651D">
        <w:rPr>
          <w:rFonts w:ascii="Times New Roman" w:hAnsi="Times New Roman" w:cs="Times New Roman"/>
          <w:i/>
          <w:sz w:val="28"/>
          <w:szCs w:val="28"/>
        </w:rPr>
        <w:t>.</w:t>
      </w:r>
      <w:r w:rsidR="007A4C02" w:rsidRPr="005D651D">
        <w:rPr>
          <w:rFonts w:ascii="Times New Roman" w:hAnsi="Times New Roman" w:cs="Times New Roman"/>
          <w:i/>
          <w:sz w:val="28"/>
          <w:szCs w:val="28"/>
        </w:rPr>
        <w:t xml:space="preserve"> </w:t>
      </w:r>
    </w:p>
    <w:p w:rsidR="00941AC0" w:rsidRPr="005D651D" w:rsidRDefault="00941AC0" w:rsidP="005D651D">
      <w:pPr>
        <w:spacing w:after="0" w:line="240" w:lineRule="auto"/>
        <w:jc w:val="both"/>
        <w:rPr>
          <w:rFonts w:ascii="Times New Roman" w:hAnsi="Times New Roman" w:cs="Times New Roman"/>
          <w:i/>
          <w:sz w:val="28"/>
          <w:szCs w:val="28"/>
        </w:rPr>
      </w:pPr>
      <w:r w:rsidRPr="005D651D">
        <w:rPr>
          <w:rFonts w:ascii="Times New Roman" w:hAnsi="Times New Roman" w:cs="Times New Roman"/>
          <w:i/>
          <w:sz w:val="28"/>
          <w:szCs w:val="28"/>
        </w:rPr>
        <w:t xml:space="preserve">Giunto in presbiterio, il </w:t>
      </w:r>
      <w:r w:rsidR="007A4C02" w:rsidRPr="005D651D">
        <w:rPr>
          <w:rFonts w:ascii="Times New Roman" w:hAnsi="Times New Roman" w:cs="Times New Roman"/>
          <w:i/>
          <w:sz w:val="28"/>
          <w:szCs w:val="28"/>
        </w:rPr>
        <w:t>diacono</w:t>
      </w:r>
      <w:r w:rsidRPr="005D651D">
        <w:rPr>
          <w:rFonts w:ascii="Times New Roman" w:hAnsi="Times New Roman" w:cs="Times New Roman"/>
          <w:i/>
          <w:sz w:val="28"/>
          <w:szCs w:val="28"/>
        </w:rPr>
        <w:t xml:space="preserve"> depone l’Evangeliario sull’altare in modo che possa essere poi utilizzato per la proclamazione </w:t>
      </w:r>
      <w:r w:rsidR="007A4C02" w:rsidRPr="005D651D">
        <w:rPr>
          <w:rFonts w:ascii="Times New Roman" w:hAnsi="Times New Roman" w:cs="Times New Roman"/>
          <w:i/>
          <w:sz w:val="28"/>
          <w:szCs w:val="28"/>
        </w:rPr>
        <w:t xml:space="preserve">solenne </w:t>
      </w:r>
      <w:r w:rsidRPr="005D651D">
        <w:rPr>
          <w:rFonts w:ascii="Times New Roman" w:hAnsi="Times New Roman" w:cs="Times New Roman"/>
          <w:i/>
          <w:sz w:val="28"/>
          <w:szCs w:val="28"/>
        </w:rPr>
        <w:t>del</w:t>
      </w:r>
      <w:r w:rsidR="007A4C02" w:rsidRPr="005D651D">
        <w:rPr>
          <w:rFonts w:ascii="Times New Roman" w:hAnsi="Times New Roman" w:cs="Times New Roman"/>
          <w:i/>
          <w:sz w:val="28"/>
          <w:szCs w:val="28"/>
        </w:rPr>
        <w:t xml:space="preserve"> </w:t>
      </w:r>
      <w:r w:rsidRPr="005D651D">
        <w:rPr>
          <w:rFonts w:ascii="Times New Roman" w:hAnsi="Times New Roman" w:cs="Times New Roman"/>
          <w:i/>
          <w:sz w:val="28"/>
          <w:szCs w:val="28"/>
        </w:rPr>
        <w:t>Vangelo</w:t>
      </w:r>
      <w:r w:rsidR="007A4C02" w:rsidRPr="005D651D">
        <w:rPr>
          <w:rFonts w:ascii="Times New Roman" w:hAnsi="Times New Roman" w:cs="Times New Roman"/>
          <w:i/>
          <w:sz w:val="28"/>
          <w:szCs w:val="28"/>
        </w:rPr>
        <w:t>, mentre i ministri con il turibolo e i ceri si recano in sacrestia</w:t>
      </w:r>
      <w:r w:rsidRPr="005D651D">
        <w:rPr>
          <w:rFonts w:ascii="Times New Roman" w:hAnsi="Times New Roman" w:cs="Times New Roman"/>
          <w:i/>
          <w:sz w:val="28"/>
          <w:szCs w:val="28"/>
        </w:rPr>
        <w:t xml:space="preserve">. Terminata la processione, </w:t>
      </w:r>
      <w:r w:rsidR="007A4C02" w:rsidRPr="005D651D">
        <w:rPr>
          <w:rFonts w:ascii="Times New Roman" w:hAnsi="Times New Roman" w:cs="Times New Roman"/>
          <w:i/>
          <w:sz w:val="28"/>
          <w:szCs w:val="28"/>
        </w:rPr>
        <w:t>dopo che i lettori hanno si sono recati all'ambone, s’interrompe il canto e il celebrante pronuncia la seguente preghiera.</w:t>
      </w:r>
    </w:p>
    <w:p w:rsidR="00AD3F50" w:rsidRPr="005D651D" w:rsidRDefault="00AD3F50"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O Dio, tu sei nostro Padre e noi siamo la tua famiglia:</w:t>
      </w:r>
    </w:p>
    <w:p w:rsidR="00AD3F50" w:rsidRPr="005D651D" w:rsidRDefault="00AD3F50"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apri le nostre menti all’ascolto e alla comprensione della tua parola,</w:t>
      </w:r>
    </w:p>
    <w:p w:rsidR="00AD3F50" w:rsidRPr="005D651D" w:rsidRDefault="00AD3F50"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e donaci un cuore docile a quanto oggi ci dirà il tuo Spirito.</w:t>
      </w:r>
    </w:p>
    <w:p w:rsidR="00AD3F50" w:rsidRPr="005D651D" w:rsidRDefault="00AD3F50"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Per Cristo nostro Signore.</w:t>
      </w:r>
    </w:p>
    <w:p w:rsidR="00AD3F50" w:rsidRPr="005D651D" w:rsidRDefault="00AD3F50" w:rsidP="005D651D">
      <w:pPr>
        <w:spacing w:after="0" w:line="240" w:lineRule="auto"/>
        <w:jc w:val="both"/>
        <w:rPr>
          <w:rFonts w:ascii="Times New Roman" w:hAnsi="Times New Roman" w:cs="Times New Roman"/>
          <w:b/>
          <w:i/>
          <w:sz w:val="28"/>
          <w:szCs w:val="28"/>
        </w:rPr>
      </w:pPr>
      <w:r w:rsidRPr="005D651D">
        <w:rPr>
          <w:rFonts w:ascii="Times New Roman" w:hAnsi="Times New Roman" w:cs="Times New Roman"/>
          <w:i/>
          <w:sz w:val="28"/>
          <w:szCs w:val="28"/>
        </w:rPr>
        <w:t xml:space="preserve">Tutti: </w:t>
      </w:r>
      <w:r w:rsidRPr="005D651D">
        <w:rPr>
          <w:rFonts w:ascii="Times New Roman" w:hAnsi="Times New Roman" w:cs="Times New Roman"/>
          <w:b/>
          <w:i/>
          <w:sz w:val="28"/>
          <w:szCs w:val="28"/>
        </w:rPr>
        <w:t>Amen</w:t>
      </w:r>
    </w:p>
    <w:p w:rsidR="007A4C02" w:rsidRPr="005D651D" w:rsidRDefault="007A4C02" w:rsidP="005D651D">
      <w:pPr>
        <w:spacing w:after="0" w:line="240" w:lineRule="auto"/>
        <w:jc w:val="both"/>
        <w:rPr>
          <w:rFonts w:ascii="Times New Roman" w:hAnsi="Times New Roman" w:cs="Times New Roman"/>
          <w:i/>
          <w:sz w:val="28"/>
          <w:szCs w:val="28"/>
        </w:rPr>
      </w:pPr>
      <w:r w:rsidRPr="005D651D">
        <w:rPr>
          <w:rFonts w:ascii="Times New Roman" w:hAnsi="Times New Roman" w:cs="Times New Roman"/>
          <w:i/>
          <w:sz w:val="28"/>
          <w:szCs w:val="28"/>
        </w:rPr>
        <w:t>Terminata la preghiera, l'assemblea si siede per ascoltare la Parola di Dio</w:t>
      </w:r>
    </w:p>
    <w:p w:rsidR="00941AC0" w:rsidRPr="005D651D" w:rsidRDefault="00941AC0" w:rsidP="005D651D">
      <w:pPr>
        <w:spacing w:after="0" w:line="240" w:lineRule="auto"/>
        <w:jc w:val="both"/>
        <w:rPr>
          <w:rFonts w:ascii="Times New Roman" w:hAnsi="Times New Roman" w:cs="Times New Roman"/>
          <w:i/>
          <w:sz w:val="28"/>
          <w:szCs w:val="28"/>
        </w:rPr>
      </w:pPr>
    </w:p>
    <w:p w:rsidR="00941AC0" w:rsidRPr="005D651D" w:rsidRDefault="00941AC0" w:rsidP="005D651D">
      <w:pPr>
        <w:spacing w:after="0" w:line="240" w:lineRule="auto"/>
        <w:jc w:val="both"/>
        <w:rPr>
          <w:rFonts w:ascii="Times New Roman" w:hAnsi="Times New Roman" w:cs="Times New Roman"/>
          <w:b/>
          <w:i/>
          <w:smallCaps/>
          <w:sz w:val="28"/>
          <w:szCs w:val="28"/>
        </w:rPr>
      </w:pPr>
      <w:r w:rsidRPr="005D651D">
        <w:rPr>
          <w:rFonts w:ascii="Times New Roman" w:hAnsi="Times New Roman" w:cs="Times New Roman"/>
          <w:b/>
          <w:i/>
          <w:smallCaps/>
          <w:sz w:val="28"/>
          <w:szCs w:val="28"/>
        </w:rPr>
        <w:t>In assenza del Diacono</w:t>
      </w:r>
    </w:p>
    <w:p w:rsidR="007A4C02" w:rsidRPr="005D651D" w:rsidRDefault="00941AC0" w:rsidP="005D651D">
      <w:pPr>
        <w:spacing w:after="0" w:line="240" w:lineRule="auto"/>
        <w:jc w:val="both"/>
        <w:rPr>
          <w:rFonts w:ascii="Times New Roman" w:hAnsi="Times New Roman" w:cs="Times New Roman"/>
          <w:i/>
          <w:sz w:val="28"/>
          <w:szCs w:val="28"/>
        </w:rPr>
      </w:pPr>
      <w:r w:rsidRPr="005D651D">
        <w:rPr>
          <w:rFonts w:ascii="Times New Roman" w:hAnsi="Times New Roman" w:cs="Times New Roman"/>
          <w:i/>
          <w:sz w:val="28"/>
          <w:szCs w:val="28"/>
        </w:rPr>
        <w:t xml:space="preserve">Terminata la </w:t>
      </w:r>
      <w:r w:rsidR="005D651D">
        <w:rPr>
          <w:rFonts w:ascii="Times New Roman" w:hAnsi="Times New Roman" w:cs="Times New Roman"/>
          <w:i/>
          <w:sz w:val="28"/>
          <w:szCs w:val="28"/>
        </w:rPr>
        <w:t>monizione del Celebrante</w:t>
      </w:r>
      <w:r w:rsidRPr="005D651D">
        <w:rPr>
          <w:rFonts w:ascii="Times New Roman" w:hAnsi="Times New Roman" w:cs="Times New Roman"/>
          <w:i/>
          <w:sz w:val="28"/>
          <w:szCs w:val="28"/>
        </w:rPr>
        <w:t xml:space="preserve">, tutta l’assemblea rimane ancora in piedi. </w:t>
      </w:r>
      <w:r w:rsidR="007A4C02" w:rsidRPr="005D651D">
        <w:rPr>
          <w:rFonts w:ascii="Times New Roman" w:hAnsi="Times New Roman" w:cs="Times New Roman"/>
          <w:i/>
          <w:sz w:val="28"/>
          <w:szCs w:val="28"/>
        </w:rPr>
        <w:t>Il</w:t>
      </w:r>
      <w:r w:rsidRPr="005D651D">
        <w:rPr>
          <w:rFonts w:ascii="Times New Roman" w:hAnsi="Times New Roman" w:cs="Times New Roman"/>
          <w:i/>
          <w:sz w:val="28"/>
          <w:szCs w:val="28"/>
        </w:rPr>
        <w:t xml:space="preserve"> </w:t>
      </w:r>
      <w:r w:rsidR="007A4C02" w:rsidRPr="005D651D">
        <w:rPr>
          <w:rFonts w:ascii="Times New Roman" w:hAnsi="Times New Roman" w:cs="Times New Roman"/>
          <w:i/>
          <w:sz w:val="28"/>
          <w:szCs w:val="28"/>
        </w:rPr>
        <w:t>L</w:t>
      </w:r>
      <w:r w:rsidRPr="005D651D">
        <w:rPr>
          <w:rFonts w:ascii="Times New Roman" w:hAnsi="Times New Roman" w:cs="Times New Roman"/>
          <w:i/>
          <w:sz w:val="28"/>
          <w:szCs w:val="28"/>
        </w:rPr>
        <w:t>ettore della prima lettura</w:t>
      </w:r>
      <w:r w:rsidR="007A4C02" w:rsidRPr="005D651D">
        <w:rPr>
          <w:rFonts w:ascii="Times New Roman" w:hAnsi="Times New Roman" w:cs="Times New Roman"/>
          <w:i/>
          <w:sz w:val="28"/>
          <w:szCs w:val="28"/>
        </w:rPr>
        <w:t xml:space="preserve">, preceduto dal turiferario e da due ministri con i rispettivi ceri e seguito dal Lettore della seconda lettura e da quello </w:t>
      </w:r>
      <w:r w:rsidRPr="005D651D">
        <w:rPr>
          <w:rFonts w:ascii="Times New Roman" w:hAnsi="Times New Roman" w:cs="Times New Roman"/>
          <w:i/>
          <w:sz w:val="28"/>
          <w:szCs w:val="28"/>
        </w:rPr>
        <w:t>del salmo</w:t>
      </w:r>
      <w:r w:rsidR="007A4C02" w:rsidRPr="005D651D">
        <w:rPr>
          <w:rFonts w:ascii="Times New Roman" w:hAnsi="Times New Roman" w:cs="Times New Roman"/>
          <w:i/>
          <w:sz w:val="28"/>
          <w:szCs w:val="28"/>
        </w:rPr>
        <w:t xml:space="preserve"> procedendo dal fondo e percorrendo la navata centrale della Chiesa porta solennemente all’</w:t>
      </w:r>
      <w:r w:rsidR="00F33FDF" w:rsidRPr="005D651D">
        <w:rPr>
          <w:rFonts w:ascii="Times New Roman" w:hAnsi="Times New Roman" w:cs="Times New Roman"/>
          <w:i/>
          <w:sz w:val="28"/>
          <w:szCs w:val="28"/>
        </w:rPr>
        <w:t>ambone</w:t>
      </w:r>
      <w:r w:rsidR="007A4C02" w:rsidRPr="005D651D">
        <w:rPr>
          <w:rFonts w:ascii="Times New Roman" w:hAnsi="Times New Roman" w:cs="Times New Roman"/>
          <w:i/>
          <w:sz w:val="28"/>
          <w:szCs w:val="28"/>
        </w:rPr>
        <w:t xml:space="preserve"> </w:t>
      </w:r>
      <w:r w:rsidR="00F33FDF" w:rsidRPr="005D651D">
        <w:rPr>
          <w:rFonts w:ascii="Times New Roman" w:hAnsi="Times New Roman" w:cs="Times New Roman"/>
          <w:i/>
          <w:sz w:val="28"/>
          <w:szCs w:val="28"/>
        </w:rPr>
        <w:t>il Lezionario, tenendolo alquanto elevato</w:t>
      </w:r>
      <w:r w:rsidR="007A4C02" w:rsidRPr="005D651D">
        <w:rPr>
          <w:rFonts w:ascii="Times New Roman" w:hAnsi="Times New Roman" w:cs="Times New Roman"/>
          <w:i/>
          <w:sz w:val="28"/>
          <w:szCs w:val="28"/>
        </w:rPr>
        <w:t xml:space="preserve">. Durante la processione d’ingresso del libro della Parola si esegue un canto che invita all’ascolto della Parola o invocalo Spirito Santo. </w:t>
      </w:r>
    </w:p>
    <w:p w:rsidR="00F33FDF" w:rsidRPr="005D651D" w:rsidRDefault="00941AC0" w:rsidP="005D651D">
      <w:pPr>
        <w:spacing w:after="0" w:line="240" w:lineRule="auto"/>
        <w:jc w:val="both"/>
        <w:rPr>
          <w:rFonts w:ascii="Times New Roman" w:hAnsi="Times New Roman" w:cs="Times New Roman"/>
          <w:i/>
          <w:sz w:val="28"/>
          <w:szCs w:val="28"/>
        </w:rPr>
      </w:pPr>
      <w:r w:rsidRPr="005D651D">
        <w:rPr>
          <w:rFonts w:ascii="Times New Roman" w:hAnsi="Times New Roman" w:cs="Times New Roman"/>
          <w:i/>
          <w:sz w:val="28"/>
          <w:szCs w:val="28"/>
        </w:rPr>
        <w:t xml:space="preserve">Giunto in presbiterio, il </w:t>
      </w:r>
      <w:r w:rsidR="00F33FDF" w:rsidRPr="005D651D">
        <w:rPr>
          <w:rFonts w:ascii="Times New Roman" w:hAnsi="Times New Roman" w:cs="Times New Roman"/>
          <w:i/>
          <w:sz w:val="28"/>
          <w:szCs w:val="28"/>
        </w:rPr>
        <w:t>lettore</w:t>
      </w:r>
      <w:r w:rsidRPr="005D651D">
        <w:rPr>
          <w:rFonts w:ascii="Times New Roman" w:hAnsi="Times New Roman" w:cs="Times New Roman"/>
          <w:i/>
          <w:sz w:val="28"/>
          <w:szCs w:val="28"/>
        </w:rPr>
        <w:t xml:space="preserve"> depone il Lezionario sull’ambone  in modo che possa essere poi utilizzato per la proclamazione delle letture e del</w:t>
      </w:r>
      <w:r w:rsidR="00F33FDF" w:rsidRPr="005D651D">
        <w:rPr>
          <w:rFonts w:ascii="Times New Roman" w:hAnsi="Times New Roman" w:cs="Times New Roman"/>
          <w:i/>
          <w:sz w:val="28"/>
          <w:szCs w:val="28"/>
        </w:rPr>
        <w:t xml:space="preserve"> </w:t>
      </w:r>
      <w:r w:rsidRPr="005D651D">
        <w:rPr>
          <w:rFonts w:ascii="Times New Roman" w:hAnsi="Times New Roman" w:cs="Times New Roman"/>
          <w:i/>
          <w:sz w:val="28"/>
          <w:szCs w:val="28"/>
        </w:rPr>
        <w:t xml:space="preserve">Vangelo. </w:t>
      </w:r>
      <w:r w:rsidR="00F33FDF" w:rsidRPr="005D651D">
        <w:rPr>
          <w:rFonts w:ascii="Times New Roman" w:hAnsi="Times New Roman" w:cs="Times New Roman"/>
          <w:i/>
          <w:sz w:val="28"/>
          <w:szCs w:val="28"/>
        </w:rPr>
        <w:t>Terminata la processione, dopo che i lettori hanno si sono recati all'ambone, s’interrompe il canto e il celebrante pronuncia la seguente preghiera.</w:t>
      </w:r>
    </w:p>
    <w:p w:rsidR="005D651D" w:rsidRPr="005D651D" w:rsidRDefault="005D651D"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O Dio, tu sei nostro Padre e noi siamo la tua famiglia:</w:t>
      </w:r>
    </w:p>
    <w:p w:rsidR="005D651D" w:rsidRPr="005D651D" w:rsidRDefault="005D651D"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apri le nostre menti all’ascolto e alla comprensione della tua parola,</w:t>
      </w:r>
    </w:p>
    <w:p w:rsidR="005D651D" w:rsidRPr="005D651D" w:rsidRDefault="005D651D"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e donaci un cuore docile a quanto oggi ci dirà il tuo Spirito.</w:t>
      </w:r>
    </w:p>
    <w:p w:rsidR="005D651D" w:rsidRPr="005D651D" w:rsidRDefault="005D651D" w:rsidP="005D651D">
      <w:pPr>
        <w:spacing w:after="0" w:line="240" w:lineRule="auto"/>
        <w:jc w:val="both"/>
        <w:rPr>
          <w:rFonts w:ascii="Times New Roman" w:hAnsi="Times New Roman" w:cs="Times New Roman"/>
          <w:sz w:val="28"/>
          <w:szCs w:val="28"/>
        </w:rPr>
      </w:pPr>
      <w:r w:rsidRPr="005D651D">
        <w:rPr>
          <w:rFonts w:ascii="Times New Roman" w:hAnsi="Times New Roman" w:cs="Times New Roman"/>
          <w:sz w:val="28"/>
          <w:szCs w:val="28"/>
        </w:rPr>
        <w:t>Per Cristo nostro Signore.</w:t>
      </w:r>
    </w:p>
    <w:p w:rsidR="00F33FDF" w:rsidRPr="005D651D" w:rsidRDefault="005D651D" w:rsidP="005D651D">
      <w:pPr>
        <w:spacing w:after="0" w:line="240" w:lineRule="auto"/>
        <w:jc w:val="both"/>
        <w:rPr>
          <w:rFonts w:ascii="Times New Roman" w:hAnsi="Times New Roman" w:cs="Times New Roman"/>
          <w:b/>
          <w:i/>
          <w:sz w:val="28"/>
          <w:szCs w:val="28"/>
        </w:rPr>
      </w:pPr>
      <w:r w:rsidRPr="005D651D">
        <w:rPr>
          <w:rFonts w:ascii="Times New Roman" w:hAnsi="Times New Roman" w:cs="Times New Roman"/>
          <w:i/>
          <w:sz w:val="28"/>
          <w:szCs w:val="28"/>
        </w:rPr>
        <w:lastRenderedPageBreak/>
        <w:t xml:space="preserve">Tutti: </w:t>
      </w:r>
      <w:r w:rsidRPr="005D651D">
        <w:rPr>
          <w:rFonts w:ascii="Times New Roman" w:hAnsi="Times New Roman" w:cs="Times New Roman"/>
          <w:b/>
          <w:i/>
          <w:sz w:val="28"/>
          <w:szCs w:val="28"/>
        </w:rPr>
        <w:t>Amen</w:t>
      </w:r>
    </w:p>
    <w:p w:rsidR="00F33FDF" w:rsidRPr="005D651D" w:rsidRDefault="00F33FDF" w:rsidP="005D651D">
      <w:pPr>
        <w:spacing w:after="0" w:line="240" w:lineRule="auto"/>
        <w:jc w:val="both"/>
        <w:rPr>
          <w:rFonts w:ascii="Times New Roman" w:hAnsi="Times New Roman" w:cs="Times New Roman"/>
          <w:i/>
          <w:sz w:val="28"/>
          <w:szCs w:val="28"/>
        </w:rPr>
      </w:pPr>
      <w:r w:rsidRPr="005D651D">
        <w:rPr>
          <w:rFonts w:ascii="Times New Roman" w:hAnsi="Times New Roman" w:cs="Times New Roman"/>
          <w:i/>
          <w:sz w:val="28"/>
          <w:szCs w:val="28"/>
        </w:rPr>
        <w:t>Terminata la preghiera, l'assemblea si siede per ascoltare la Parola di Dio</w:t>
      </w:r>
    </w:p>
    <w:p w:rsidR="00941AC0" w:rsidRPr="005D651D" w:rsidRDefault="00941AC0" w:rsidP="005D651D">
      <w:pPr>
        <w:spacing w:after="0" w:line="240" w:lineRule="auto"/>
        <w:jc w:val="both"/>
        <w:rPr>
          <w:rFonts w:ascii="Times New Roman" w:hAnsi="Times New Roman" w:cs="Times New Roman"/>
          <w:b/>
          <w:sz w:val="28"/>
          <w:szCs w:val="28"/>
        </w:rPr>
      </w:pPr>
    </w:p>
    <w:p w:rsidR="00F33FDF" w:rsidRPr="005D651D" w:rsidRDefault="00F33FDF" w:rsidP="005D651D">
      <w:pPr>
        <w:spacing w:after="0" w:line="240" w:lineRule="auto"/>
        <w:jc w:val="both"/>
        <w:rPr>
          <w:rFonts w:ascii="Times New Roman" w:hAnsi="Times New Roman" w:cs="Times New Roman"/>
          <w:b/>
          <w:sz w:val="28"/>
          <w:szCs w:val="28"/>
        </w:rPr>
      </w:pPr>
      <w:r w:rsidRPr="005D651D">
        <w:rPr>
          <w:rFonts w:ascii="Times New Roman" w:hAnsi="Times New Roman" w:cs="Times New Roman"/>
          <w:b/>
          <w:sz w:val="28"/>
          <w:szCs w:val="28"/>
        </w:rPr>
        <w:t>GESTO DI VENERAZIONE</w:t>
      </w:r>
    </w:p>
    <w:p w:rsidR="00F33FDF" w:rsidRPr="005D651D" w:rsidRDefault="00F33FDF" w:rsidP="005D651D">
      <w:pPr>
        <w:spacing w:after="0" w:line="240" w:lineRule="auto"/>
        <w:jc w:val="both"/>
        <w:rPr>
          <w:rFonts w:ascii="Times New Roman" w:hAnsi="Times New Roman" w:cs="Times New Roman"/>
          <w:i/>
          <w:sz w:val="28"/>
          <w:szCs w:val="28"/>
        </w:rPr>
      </w:pPr>
      <w:r w:rsidRPr="005D651D">
        <w:rPr>
          <w:rFonts w:ascii="Times New Roman" w:hAnsi="Times New Roman" w:cs="Times New Roman"/>
          <w:i/>
          <w:sz w:val="28"/>
          <w:szCs w:val="28"/>
        </w:rPr>
        <w:t>Al fine di evidenziare la centralità della Parola, terminata la proclamazione del Vangelo, i fedeli possono essere invitati a esprimere un gesto di venerazione. Il Lezionario o l' Evangeliario, dipende da cosa è stato portato nella solenne processione, prima di essere riposto su un leggio appositamente preparato o davanti all'ambone o in un luogo adatto del presbiterio, viene esposto alla venerazione dei fedeli ai piedi dell'altare o del presbiterio, così da permettere ai fedeli di avvicinarsi comodamente.  Se l’assemblea è numerosa, si possono scegliere alcune persone in rappresentanza dei vari gruppi presenti nella comunità: liturgico, catechistico e carità impegnati nell’ascolto e diffusione della Parola di Dio. Dove siano presenti dei bambini è bene favorire anche la loro partecipazione. Come gesto di venerazione è possibile scegliere tra il bacio alla Parola o la mano appoggiata sul libro. Durante questo gesto, il coro esegue in canto di lode o ripete l'</w:t>
      </w:r>
      <w:r w:rsidRPr="005D651D">
        <w:rPr>
          <w:rFonts w:ascii="Times New Roman" w:hAnsi="Times New Roman" w:cs="Times New Roman"/>
          <w:b/>
          <w:i/>
          <w:sz w:val="28"/>
          <w:szCs w:val="28"/>
        </w:rPr>
        <w:t>Alleluia</w:t>
      </w:r>
    </w:p>
    <w:p w:rsidR="00F33FDF" w:rsidRPr="005D651D" w:rsidRDefault="00F33FDF" w:rsidP="005D651D">
      <w:pPr>
        <w:spacing w:after="0" w:line="240" w:lineRule="auto"/>
        <w:jc w:val="both"/>
        <w:rPr>
          <w:rFonts w:ascii="Times New Roman" w:hAnsi="Times New Roman" w:cs="Times New Roman"/>
          <w:b/>
          <w:sz w:val="28"/>
          <w:szCs w:val="28"/>
        </w:rPr>
      </w:pPr>
    </w:p>
    <w:p w:rsidR="00671287" w:rsidRPr="0052439E" w:rsidRDefault="00F05ACD" w:rsidP="0052439E">
      <w:pPr>
        <w:spacing w:after="0" w:line="240" w:lineRule="auto"/>
        <w:jc w:val="center"/>
        <w:rPr>
          <w:rFonts w:ascii="Times New Roman" w:hAnsi="Times New Roman" w:cs="Times New Roman"/>
          <w:smallCaps/>
          <w:sz w:val="28"/>
          <w:szCs w:val="28"/>
        </w:rPr>
      </w:pPr>
      <w:r w:rsidRPr="0052439E">
        <w:rPr>
          <w:rFonts w:ascii="Times New Roman" w:hAnsi="Times New Roman" w:cs="Times New Roman"/>
          <w:b/>
          <w:smallCaps/>
          <w:sz w:val="28"/>
          <w:szCs w:val="28"/>
        </w:rPr>
        <w:t>Preghiere dei fedeli</w:t>
      </w:r>
    </w:p>
    <w:p w:rsidR="00E01459" w:rsidRDefault="00E01459" w:rsidP="005D651D">
      <w:pPr>
        <w:spacing w:after="0" w:line="240" w:lineRule="auto"/>
        <w:jc w:val="both"/>
        <w:rPr>
          <w:rFonts w:ascii="Times New Roman" w:hAnsi="Times New Roman" w:cs="Times New Roman"/>
          <w:sz w:val="28"/>
          <w:szCs w:val="28"/>
        </w:rPr>
      </w:pPr>
      <w:r w:rsidRPr="0052439E">
        <w:rPr>
          <w:rFonts w:ascii="Times New Roman" w:hAnsi="Times New Roman" w:cs="Times New Roman"/>
          <w:i/>
          <w:sz w:val="28"/>
          <w:szCs w:val="28"/>
        </w:rPr>
        <w:t>Celebrante:</w:t>
      </w:r>
      <w:r w:rsidR="0052439E">
        <w:rPr>
          <w:rFonts w:ascii="Times New Roman" w:hAnsi="Times New Roman" w:cs="Times New Roman"/>
          <w:i/>
          <w:sz w:val="28"/>
          <w:szCs w:val="28"/>
        </w:rPr>
        <w:t xml:space="preserve"> </w:t>
      </w:r>
      <w:r w:rsidRPr="005D651D">
        <w:rPr>
          <w:rFonts w:ascii="Times New Roman" w:hAnsi="Times New Roman" w:cs="Times New Roman"/>
          <w:sz w:val="28"/>
          <w:szCs w:val="28"/>
        </w:rPr>
        <w:t>Fratelli e sorelle, la Parola di Dio che abbiamo ascoltato, è fondamento della nostra fede, nutrimento della nostra speranza e</w:t>
      </w:r>
      <w:r w:rsidR="002F7B08" w:rsidRPr="005D651D">
        <w:rPr>
          <w:rFonts w:ascii="Times New Roman" w:hAnsi="Times New Roman" w:cs="Times New Roman"/>
          <w:sz w:val="28"/>
          <w:szCs w:val="28"/>
        </w:rPr>
        <w:t xml:space="preserve"> </w:t>
      </w:r>
      <w:r w:rsidRPr="005D651D">
        <w:rPr>
          <w:rFonts w:ascii="Times New Roman" w:hAnsi="Times New Roman" w:cs="Times New Roman"/>
          <w:sz w:val="28"/>
          <w:szCs w:val="28"/>
        </w:rPr>
        <w:t>lievito di fraternità</w:t>
      </w:r>
      <w:r w:rsidR="002F7B08" w:rsidRPr="005D651D">
        <w:rPr>
          <w:rFonts w:ascii="Times New Roman" w:hAnsi="Times New Roman" w:cs="Times New Roman"/>
          <w:sz w:val="28"/>
          <w:szCs w:val="28"/>
        </w:rPr>
        <w:t>.</w:t>
      </w:r>
    </w:p>
    <w:p w:rsidR="0052439E" w:rsidRPr="005D651D" w:rsidRDefault="0052439E" w:rsidP="005D651D">
      <w:pPr>
        <w:spacing w:after="0" w:line="240" w:lineRule="auto"/>
        <w:jc w:val="both"/>
        <w:rPr>
          <w:rFonts w:ascii="Times New Roman" w:hAnsi="Times New Roman" w:cs="Times New Roman"/>
          <w:sz w:val="28"/>
          <w:szCs w:val="28"/>
        </w:rPr>
      </w:pPr>
    </w:p>
    <w:p w:rsidR="0052439E" w:rsidRDefault="00671287" w:rsidP="0052439E">
      <w:pPr>
        <w:spacing w:after="0" w:line="240" w:lineRule="auto"/>
        <w:jc w:val="both"/>
        <w:rPr>
          <w:rFonts w:ascii="Times New Roman" w:hAnsi="Times New Roman" w:cs="Times New Roman"/>
          <w:b/>
          <w:i/>
          <w:sz w:val="28"/>
          <w:szCs w:val="28"/>
        </w:rPr>
      </w:pPr>
      <w:r w:rsidRPr="0052439E">
        <w:rPr>
          <w:rFonts w:ascii="Times New Roman" w:hAnsi="Times New Roman" w:cs="Times New Roman"/>
          <w:i/>
          <w:sz w:val="28"/>
          <w:szCs w:val="28"/>
        </w:rPr>
        <w:t>Diacono</w:t>
      </w:r>
      <w:r w:rsidR="0052439E" w:rsidRPr="0052439E">
        <w:rPr>
          <w:rFonts w:ascii="Times New Roman" w:hAnsi="Times New Roman" w:cs="Times New Roman"/>
          <w:i/>
          <w:sz w:val="28"/>
          <w:szCs w:val="28"/>
        </w:rPr>
        <w:t xml:space="preserve">/ </w:t>
      </w:r>
      <w:r w:rsidR="002F7B08" w:rsidRPr="0052439E">
        <w:rPr>
          <w:rFonts w:ascii="Times New Roman" w:hAnsi="Times New Roman" w:cs="Times New Roman"/>
          <w:i/>
          <w:sz w:val="28"/>
          <w:szCs w:val="28"/>
        </w:rPr>
        <w:t>Lettore:</w:t>
      </w:r>
      <w:r w:rsidR="002F7B08" w:rsidRPr="005D651D">
        <w:rPr>
          <w:rFonts w:ascii="Times New Roman" w:hAnsi="Times New Roman" w:cs="Times New Roman"/>
          <w:sz w:val="28"/>
          <w:szCs w:val="28"/>
        </w:rPr>
        <w:t xml:space="preserve"> </w:t>
      </w:r>
      <w:r>
        <w:rPr>
          <w:rFonts w:ascii="Times New Roman" w:hAnsi="Times New Roman" w:cs="Times New Roman"/>
          <w:sz w:val="28"/>
          <w:szCs w:val="28"/>
        </w:rPr>
        <w:t xml:space="preserve">Preghiamo insieme dicendo: </w:t>
      </w:r>
      <w:r w:rsidR="002F7B08" w:rsidRPr="00671287">
        <w:rPr>
          <w:rFonts w:ascii="Times New Roman" w:hAnsi="Times New Roman" w:cs="Times New Roman"/>
          <w:b/>
          <w:i/>
          <w:sz w:val="28"/>
          <w:szCs w:val="28"/>
        </w:rPr>
        <w:t>La tua Parola, Signore, sia luce ai nostri passi</w:t>
      </w:r>
    </w:p>
    <w:p w:rsidR="0052439E" w:rsidRDefault="0052439E" w:rsidP="0052439E">
      <w:pPr>
        <w:spacing w:after="0" w:line="240" w:lineRule="auto"/>
        <w:jc w:val="both"/>
        <w:rPr>
          <w:rFonts w:ascii="Times New Roman" w:hAnsi="Times New Roman" w:cs="Times New Roman"/>
          <w:b/>
          <w:i/>
          <w:sz w:val="28"/>
          <w:szCs w:val="28"/>
        </w:rPr>
      </w:pPr>
    </w:p>
    <w:p w:rsid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Perché la Chiesa, a cui il Signore ha chiesto di diffondere luce sul cammino tortuoso degli uomini, divenga sempre più segno di salvezza e speranza per tutti, preghiamo.</w:t>
      </w:r>
    </w:p>
    <w:p w:rsidR="0052439E" w:rsidRDefault="0052439E" w:rsidP="0052439E">
      <w:pPr>
        <w:spacing w:after="0" w:line="240" w:lineRule="auto"/>
        <w:jc w:val="both"/>
        <w:rPr>
          <w:rFonts w:ascii="Times New Roman" w:hAnsi="Times New Roman" w:cs="Times New Roman"/>
          <w:sz w:val="28"/>
          <w:szCs w:val="28"/>
        </w:rPr>
      </w:pPr>
    </w:p>
    <w:p w:rsid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Perché i </w:t>
      </w:r>
      <w:r w:rsidR="00987A75">
        <w:rPr>
          <w:rFonts w:ascii="Times New Roman" w:hAnsi="Times New Roman" w:cs="Times New Roman"/>
          <w:sz w:val="28"/>
          <w:szCs w:val="28"/>
        </w:rPr>
        <w:t>ministri della Chiesa, i catechisti e tutti gli operatori pastorali siano i primi</w:t>
      </w:r>
      <w:r w:rsidRPr="0052439E">
        <w:rPr>
          <w:rFonts w:ascii="Times New Roman" w:hAnsi="Times New Roman" w:cs="Times New Roman"/>
          <w:sz w:val="28"/>
          <w:szCs w:val="28"/>
        </w:rPr>
        <w:t xml:space="preserve"> testimoni del Vangelo, </w:t>
      </w:r>
      <w:r w:rsidR="00987A75">
        <w:rPr>
          <w:rFonts w:ascii="Times New Roman" w:hAnsi="Times New Roman" w:cs="Times New Roman"/>
          <w:sz w:val="28"/>
          <w:szCs w:val="28"/>
        </w:rPr>
        <w:t>sapendo</w:t>
      </w:r>
      <w:r w:rsidRPr="0052439E">
        <w:rPr>
          <w:rFonts w:ascii="Times New Roman" w:hAnsi="Times New Roman" w:cs="Times New Roman"/>
          <w:sz w:val="28"/>
          <w:szCs w:val="28"/>
        </w:rPr>
        <w:t xml:space="preserve"> presentare il disegno divino sul mondo con convinzione e testimonia</w:t>
      </w:r>
      <w:r w:rsidR="00987A75">
        <w:rPr>
          <w:rFonts w:ascii="Times New Roman" w:hAnsi="Times New Roman" w:cs="Times New Roman"/>
          <w:sz w:val="28"/>
          <w:szCs w:val="28"/>
        </w:rPr>
        <w:t>ndolo</w:t>
      </w:r>
      <w:r w:rsidRPr="0052439E">
        <w:rPr>
          <w:rFonts w:ascii="Times New Roman" w:hAnsi="Times New Roman" w:cs="Times New Roman"/>
          <w:sz w:val="28"/>
          <w:szCs w:val="28"/>
        </w:rPr>
        <w:t xml:space="preserve"> con coerenza, preghiamo.</w:t>
      </w:r>
    </w:p>
    <w:p w:rsidR="0052439E" w:rsidRDefault="0052439E" w:rsidP="0052439E">
      <w:pPr>
        <w:spacing w:after="0" w:line="240" w:lineRule="auto"/>
        <w:jc w:val="both"/>
        <w:rPr>
          <w:rFonts w:ascii="Times New Roman" w:hAnsi="Times New Roman" w:cs="Times New Roman"/>
          <w:sz w:val="28"/>
          <w:szCs w:val="28"/>
        </w:rPr>
      </w:pPr>
    </w:p>
    <w:p w:rsid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Perché i giovani trovino sulle strade della vita dei testimoni sinceri del Vangelo, vissuto nella gioia di figli salvati e amati da Dio, preghiamo.</w:t>
      </w:r>
    </w:p>
    <w:p w:rsidR="0047334D" w:rsidRDefault="0047334D" w:rsidP="0052439E">
      <w:pPr>
        <w:spacing w:after="0" w:line="240" w:lineRule="auto"/>
        <w:jc w:val="both"/>
        <w:rPr>
          <w:rFonts w:ascii="Times New Roman" w:hAnsi="Times New Roman" w:cs="Times New Roman"/>
          <w:sz w:val="28"/>
          <w:szCs w:val="28"/>
        </w:rPr>
      </w:pPr>
    </w:p>
    <w:p w:rsid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Perché </w:t>
      </w:r>
      <w:r w:rsidR="0047334D">
        <w:rPr>
          <w:rFonts w:ascii="Times New Roman" w:hAnsi="Times New Roman" w:cs="Times New Roman"/>
          <w:sz w:val="28"/>
          <w:szCs w:val="28"/>
        </w:rPr>
        <w:t>le nostre comunità si lascino quotidianamente trasformare dall'ascolto della Parola di Dio</w:t>
      </w:r>
      <w:r w:rsidR="00987A75">
        <w:rPr>
          <w:rFonts w:ascii="Times New Roman" w:hAnsi="Times New Roman" w:cs="Times New Roman"/>
          <w:sz w:val="28"/>
          <w:szCs w:val="28"/>
        </w:rPr>
        <w:t xml:space="preserve"> che ferisce e risana, percuote e salva</w:t>
      </w:r>
      <w:r>
        <w:rPr>
          <w:rFonts w:ascii="Times New Roman" w:hAnsi="Times New Roman" w:cs="Times New Roman"/>
          <w:sz w:val="28"/>
          <w:szCs w:val="28"/>
        </w:rPr>
        <w:t>, preghiamo.</w:t>
      </w:r>
    </w:p>
    <w:p w:rsidR="0052439E" w:rsidRDefault="0052439E" w:rsidP="0052439E">
      <w:pPr>
        <w:spacing w:after="0" w:line="240" w:lineRule="auto"/>
        <w:jc w:val="both"/>
        <w:rPr>
          <w:rFonts w:ascii="Times New Roman" w:hAnsi="Times New Roman" w:cs="Times New Roman"/>
          <w:sz w:val="28"/>
          <w:szCs w:val="28"/>
        </w:rPr>
      </w:pPr>
    </w:p>
    <w:p w:rsidR="0052439E" w:rsidRDefault="00987A75" w:rsidP="00524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Perché coloro che si dedicano allo studio</w:t>
      </w:r>
      <w:r w:rsidR="00EF14EF" w:rsidRPr="005D651D">
        <w:rPr>
          <w:rFonts w:ascii="Times New Roman" w:hAnsi="Times New Roman" w:cs="Times New Roman"/>
          <w:sz w:val="28"/>
          <w:szCs w:val="28"/>
        </w:rPr>
        <w:t xml:space="preserve"> della Bibbia </w:t>
      </w:r>
      <w:r>
        <w:rPr>
          <w:rFonts w:ascii="Times New Roman" w:hAnsi="Times New Roman" w:cs="Times New Roman"/>
          <w:sz w:val="28"/>
          <w:szCs w:val="28"/>
        </w:rPr>
        <w:t>aiutino i fratelli ad accogliere</w:t>
      </w:r>
      <w:r w:rsidR="00EF14EF" w:rsidRPr="005D651D">
        <w:rPr>
          <w:rFonts w:ascii="Times New Roman" w:hAnsi="Times New Roman" w:cs="Times New Roman"/>
          <w:sz w:val="28"/>
          <w:szCs w:val="28"/>
        </w:rPr>
        <w:t xml:space="preserve"> il seme della Parola, </w:t>
      </w:r>
      <w:r>
        <w:rPr>
          <w:rFonts w:ascii="Times New Roman" w:hAnsi="Times New Roman" w:cs="Times New Roman"/>
          <w:sz w:val="28"/>
          <w:szCs w:val="28"/>
        </w:rPr>
        <w:t>affinché esso</w:t>
      </w:r>
      <w:r w:rsidR="00EF14EF" w:rsidRPr="005D651D">
        <w:rPr>
          <w:rFonts w:ascii="Times New Roman" w:hAnsi="Times New Roman" w:cs="Times New Roman"/>
          <w:sz w:val="28"/>
          <w:szCs w:val="28"/>
        </w:rPr>
        <w:t xml:space="preserve"> illumini le scelte degli uomini del nostro tempo </w:t>
      </w:r>
      <w:r>
        <w:rPr>
          <w:rFonts w:ascii="Times New Roman" w:hAnsi="Times New Roman" w:cs="Times New Roman"/>
          <w:sz w:val="28"/>
          <w:szCs w:val="28"/>
        </w:rPr>
        <w:t xml:space="preserve">e favorisca la nascita di vocazioni alla vita sacerdotale e religiosa, </w:t>
      </w:r>
      <w:r w:rsidR="00EF14EF" w:rsidRPr="005D651D">
        <w:rPr>
          <w:rFonts w:ascii="Times New Roman" w:hAnsi="Times New Roman" w:cs="Times New Roman"/>
          <w:sz w:val="28"/>
          <w:szCs w:val="28"/>
        </w:rPr>
        <w:t>preghiamo.</w:t>
      </w:r>
    </w:p>
    <w:p w:rsidR="0052439E" w:rsidRDefault="0052439E" w:rsidP="0052439E">
      <w:pPr>
        <w:spacing w:after="0" w:line="240" w:lineRule="auto"/>
        <w:jc w:val="both"/>
        <w:rPr>
          <w:rFonts w:ascii="Times New Roman" w:hAnsi="Times New Roman" w:cs="Times New Roman"/>
          <w:sz w:val="28"/>
          <w:szCs w:val="28"/>
        </w:rPr>
      </w:pPr>
    </w:p>
    <w:p w:rsidR="00EF14EF" w:rsidRPr="0052439E" w:rsidRDefault="00987A75" w:rsidP="0052439E">
      <w:pPr>
        <w:spacing w:after="0" w:line="240" w:lineRule="auto"/>
        <w:jc w:val="both"/>
        <w:rPr>
          <w:rFonts w:ascii="Times New Roman" w:hAnsi="Times New Roman" w:cs="Times New Roman"/>
          <w:b/>
          <w:i/>
          <w:sz w:val="28"/>
          <w:szCs w:val="28"/>
        </w:rPr>
      </w:pPr>
      <w:r w:rsidRPr="005D651D">
        <w:rPr>
          <w:rFonts w:ascii="Times New Roman" w:hAnsi="Times New Roman" w:cs="Times New Roman"/>
          <w:sz w:val="28"/>
          <w:szCs w:val="28"/>
        </w:rPr>
        <w:t>Per</w:t>
      </w:r>
      <w:r>
        <w:rPr>
          <w:rFonts w:ascii="Times New Roman" w:hAnsi="Times New Roman" w:cs="Times New Roman"/>
          <w:sz w:val="28"/>
          <w:szCs w:val="28"/>
        </w:rPr>
        <w:t>ché</w:t>
      </w:r>
      <w:r w:rsidR="00EF14EF" w:rsidRPr="005D651D">
        <w:rPr>
          <w:rFonts w:ascii="Times New Roman" w:hAnsi="Times New Roman" w:cs="Times New Roman"/>
          <w:sz w:val="28"/>
          <w:szCs w:val="28"/>
        </w:rPr>
        <w:t xml:space="preserve"> le “parole di vita” ascoltate </w:t>
      </w:r>
      <w:r>
        <w:rPr>
          <w:rFonts w:ascii="Times New Roman" w:hAnsi="Times New Roman" w:cs="Times New Roman"/>
          <w:sz w:val="28"/>
          <w:szCs w:val="28"/>
        </w:rPr>
        <w:t xml:space="preserve">in questa celebrazione </w:t>
      </w:r>
      <w:r w:rsidR="00EF14EF" w:rsidRPr="005D651D">
        <w:rPr>
          <w:rFonts w:ascii="Times New Roman" w:hAnsi="Times New Roman" w:cs="Times New Roman"/>
          <w:sz w:val="28"/>
          <w:szCs w:val="28"/>
        </w:rPr>
        <w:t>aprano il nostro cuore al messaggio di Cristo e alla carità verso i fratelli, preghiamo</w:t>
      </w:r>
    </w:p>
    <w:p w:rsidR="00EF14EF" w:rsidRPr="005D651D" w:rsidRDefault="00EF14EF" w:rsidP="005D651D">
      <w:pPr>
        <w:pStyle w:val="Paragrafoelenco"/>
        <w:spacing w:after="0" w:line="240" w:lineRule="auto"/>
        <w:jc w:val="both"/>
        <w:rPr>
          <w:rFonts w:ascii="Times New Roman" w:hAnsi="Times New Roman" w:cs="Times New Roman"/>
          <w:sz w:val="28"/>
          <w:szCs w:val="28"/>
        </w:rPr>
      </w:pPr>
    </w:p>
    <w:p w:rsidR="0052439E" w:rsidRPr="0052439E" w:rsidRDefault="0052439E" w:rsidP="0052439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Celebrante:  </w:t>
      </w:r>
      <w:r w:rsidRPr="0052439E">
        <w:rPr>
          <w:rFonts w:ascii="Times New Roman" w:hAnsi="Times New Roman" w:cs="Times New Roman"/>
          <w:sz w:val="28"/>
          <w:szCs w:val="28"/>
        </w:rPr>
        <w:t xml:space="preserve">O Dio, che chiami gli uomini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lastRenderedPageBreak/>
        <w:t xml:space="preserve">dalle tenebre alla tua ammirabile luce,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accogli il nostro inno di benedizione e di lode;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tu non ci lasci mai mancare il nutrimento dolce e forte della tua parola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e convocandoci in quest'aula ecclesiale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continui a ricordare le meraviglie </w:t>
      </w:r>
      <w:r w:rsidR="00987A75">
        <w:rPr>
          <w:rFonts w:ascii="Times New Roman" w:hAnsi="Times New Roman" w:cs="Times New Roman"/>
          <w:sz w:val="28"/>
          <w:szCs w:val="28"/>
        </w:rPr>
        <w:t xml:space="preserve"> </w:t>
      </w:r>
      <w:r w:rsidRPr="0052439E">
        <w:rPr>
          <w:rFonts w:ascii="Times New Roman" w:hAnsi="Times New Roman" w:cs="Times New Roman"/>
          <w:sz w:val="28"/>
          <w:szCs w:val="28"/>
        </w:rPr>
        <w:t xml:space="preserve">da te annunciate e compiute.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Risuoni dunque, o Padre, ai nostri orecchi</w:t>
      </w:r>
      <w:r w:rsidR="00987A75">
        <w:rPr>
          <w:rFonts w:ascii="Times New Roman" w:hAnsi="Times New Roman" w:cs="Times New Roman"/>
          <w:sz w:val="28"/>
          <w:szCs w:val="28"/>
        </w:rPr>
        <w:t xml:space="preserve"> </w:t>
      </w:r>
      <w:r w:rsidRPr="0052439E">
        <w:rPr>
          <w:rFonts w:ascii="Times New Roman" w:hAnsi="Times New Roman" w:cs="Times New Roman"/>
          <w:sz w:val="28"/>
          <w:szCs w:val="28"/>
        </w:rPr>
        <w:t xml:space="preserve">la voce del tuo Figlio risorto,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perché corrispondendo all'azione interiore dello Spirito,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possiamo essere non solo ascoltatori,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ma operatori fervidi e coerenti della tua parola. </w:t>
      </w:r>
    </w:p>
    <w:p w:rsidR="0052439E" w:rsidRPr="0052439E" w:rsidRDefault="0052439E" w:rsidP="005243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Fa che le tue parole </w:t>
      </w:r>
      <w:r w:rsidRPr="0052439E">
        <w:rPr>
          <w:rFonts w:ascii="Times New Roman" w:hAnsi="Times New Roman" w:cs="Times New Roman"/>
          <w:sz w:val="28"/>
          <w:szCs w:val="28"/>
        </w:rPr>
        <w:t xml:space="preserve"> ci indichino il sentiero della vita,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 xml:space="preserve">perché camminando sulle orme di Cristo, </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possiamo giungere alla gloria eterna.</w:t>
      </w:r>
    </w:p>
    <w:p w:rsidR="0052439E" w:rsidRPr="0052439E" w:rsidRDefault="0052439E" w:rsidP="0052439E">
      <w:pPr>
        <w:spacing w:after="0" w:line="240" w:lineRule="auto"/>
        <w:jc w:val="both"/>
        <w:rPr>
          <w:rFonts w:ascii="Times New Roman" w:hAnsi="Times New Roman" w:cs="Times New Roman"/>
          <w:sz w:val="28"/>
          <w:szCs w:val="28"/>
        </w:rPr>
      </w:pPr>
      <w:r w:rsidRPr="0052439E">
        <w:rPr>
          <w:rFonts w:ascii="Times New Roman" w:hAnsi="Times New Roman" w:cs="Times New Roman"/>
          <w:sz w:val="28"/>
          <w:szCs w:val="28"/>
        </w:rPr>
        <w:t>Per Cristo nostro Signore.</w:t>
      </w:r>
    </w:p>
    <w:p w:rsidR="0052439E" w:rsidRDefault="0052439E" w:rsidP="0052439E">
      <w:pPr>
        <w:spacing w:after="0" w:line="240" w:lineRule="auto"/>
        <w:jc w:val="both"/>
        <w:rPr>
          <w:rFonts w:ascii="Times New Roman" w:hAnsi="Times New Roman" w:cs="Times New Roman"/>
          <w:b/>
          <w:i/>
          <w:sz w:val="28"/>
          <w:szCs w:val="28"/>
        </w:rPr>
      </w:pPr>
      <w:r w:rsidRPr="005D651D">
        <w:rPr>
          <w:rFonts w:ascii="Times New Roman" w:hAnsi="Times New Roman" w:cs="Times New Roman"/>
          <w:i/>
          <w:sz w:val="28"/>
          <w:szCs w:val="28"/>
        </w:rPr>
        <w:t xml:space="preserve">Tutti: </w:t>
      </w:r>
      <w:r w:rsidRPr="005D651D">
        <w:rPr>
          <w:rFonts w:ascii="Times New Roman" w:hAnsi="Times New Roman" w:cs="Times New Roman"/>
          <w:b/>
          <w:i/>
          <w:sz w:val="28"/>
          <w:szCs w:val="28"/>
        </w:rPr>
        <w:t>Amen</w:t>
      </w:r>
      <w:r>
        <w:rPr>
          <w:rFonts w:ascii="Times New Roman" w:hAnsi="Times New Roman" w:cs="Times New Roman"/>
          <w:b/>
          <w:i/>
          <w:sz w:val="28"/>
          <w:szCs w:val="28"/>
        </w:rPr>
        <w:t>.</w:t>
      </w:r>
    </w:p>
    <w:p w:rsidR="00987A75" w:rsidRDefault="00987A75" w:rsidP="0052439E">
      <w:pPr>
        <w:spacing w:after="0" w:line="240" w:lineRule="auto"/>
        <w:jc w:val="both"/>
        <w:rPr>
          <w:rFonts w:ascii="Times New Roman" w:hAnsi="Times New Roman" w:cs="Times New Roman"/>
          <w:b/>
          <w:i/>
          <w:sz w:val="28"/>
          <w:szCs w:val="28"/>
        </w:rPr>
      </w:pPr>
    </w:p>
    <w:p w:rsidR="00987A75" w:rsidRPr="005D651D" w:rsidRDefault="00987A75" w:rsidP="0052439E">
      <w:pPr>
        <w:spacing w:after="0" w:line="240" w:lineRule="auto"/>
        <w:jc w:val="both"/>
        <w:rPr>
          <w:rFonts w:ascii="Times New Roman" w:hAnsi="Times New Roman" w:cs="Times New Roman"/>
          <w:b/>
          <w:i/>
          <w:sz w:val="28"/>
          <w:szCs w:val="28"/>
        </w:rPr>
      </w:pPr>
    </w:p>
    <w:p w:rsidR="0052439E" w:rsidRDefault="0052439E" w:rsidP="0052439E">
      <w:pPr>
        <w:spacing w:after="0" w:line="240" w:lineRule="auto"/>
        <w:jc w:val="both"/>
        <w:rPr>
          <w:rFonts w:ascii="Times New Roman" w:hAnsi="Times New Roman" w:cs="Times New Roman"/>
          <w:sz w:val="28"/>
          <w:szCs w:val="28"/>
        </w:rPr>
      </w:pPr>
    </w:p>
    <w:p w:rsidR="0052439E" w:rsidRDefault="0052439E" w:rsidP="0052439E">
      <w:pPr>
        <w:spacing w:after="0" w:line="240" w:lineRule="auto"/>
        <w:jc w:val="center"/>
        <w:rPr>
          <w:rFonts w:ascii="Times New Roman" w:hAnsi="Times New Roman" w:cs="Times New Roman"/>
          <w:b/>
          <w:caps/>
          <w:sz w:val="28"/>
          <w:szCs w:val="28"/>
        </w:rPr>
      </w:pPr>
      <w:r w:rsidRPr="0052439E">
        <w:rPr>
          <w:rFonts w:ascii="Times New Roman" w:hAnsi="Times New Roman" w:cs="Times New Roman"/>
          <w:b/>
          <w:caps/>
          <w:sz w:val="28"/>
          <w:szCs w:val="28"/>
        </w:rPr>
        <w:t>Benedizione finale</w:t>
      </w:r>
    </w:p>
    <w:p w:rsidR="00987A75" w:rsidRPr="0052439E" w:rsidRDefault="00987A75" w:rsidP="0052439E">
      <w:pPr>
        <w:spacing w:after="0" w:line="240" w:lineRule="auto"/>
        <w:jc w:val="center"/>
        <w:rPr>
          <w:rFonts w:ascii="Times New Roman" w:hAnsi="Times New Roman" w:cs="Times New Roman"/>
          <w:b/>
          <w:caps/>
          <w:sz w:val="28"/>
          <w:szCs w:val="28"/>
        </w:rPr>
      </w:pPr>
    </w:p>
    <w:p w:rsidR="0052439E" w:rsidRPr="0052439E" w:rsidRDefault="0052439E" w:rsidP="0067128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Celebrante: </w:t>
      </w:r>
      <w:r w:rsidRPr="0052439E">
        <w:rPr>
          <w:rFonts w:ascii="Times New Roman" w:hAnsi="Times New Roman" w:cs="Times New Roman"/>
          <w:sz w:val="28"/>
          <w:szCs w:val="28"/>
        </w:rPr>
        <w:t>Il Signore sia con voi.</w:t>
      </w:r>
    </w:p>
    <w:p w:rsidR="0052439E" w:rsidRPr="005D651D" w:rsidRDefault="0052439E" w:rsidP="0052439E">
      <w:pPr>
        <w:spacing w:after="0" w:line="240" w:lineRule="auto"/>
        <w:jc w:val="both"/>
        <w:rPr>
          <w:rFonts w:ascii="Times New Roman" w:hAnsi="Times New Roman" w:cs="Times New Roman"/>
          <w:b/>
          <w:i/>
          <w:sz w:val="28"/>
          <w:szCs w:val="28"/>
        </w:rPr>
      </w:pPr>
      <w:r w:rsidRPr="005D651D">
        <w:rPr>
          <w:rFonts w:ascii="Times New Roman" w:hAnsi="Times New Roman" w:cs="Times New Roman"/>
          <w:i/>
          <w:sz w:val="28"/>
          <w:szCs w:val="28"/>
        </w:rPr>
        <w:t xml:space="preserve">Tutti: </w:t>
      </w:r>
      <w:r>
        <w:rPr>
          <w:rFonts w:ascii="Times New Roman" w:hAnsi="Times New Roman" w:cs="Times New Roman"/>
          <w:b/>
          <w:i/>
          <w:sz w:val="28"/>
          <w:szCs w:val="28"/>
        </w:rPr>
        <w:t>E con il tuo spirito.</w:t>
      </w:r>
    </w:p>
    <w:p w:rsidR="0052439E" w:rsidRDefault="0052439E" w:rsidP="00671287">
      <w:pPr>
        <w:spacing w:after="0" w:line="240" w:lineRule="auto"/>
        <w:jc w:val="both"/>
        <w:rPr>
          <w:rFonts w:ascii="Times New Roman" w:hAnsi="Times New Roman" w:cs="Times New Roman"/>
          <w:i/>
          <w:sz w:val="28"/>
          <w:szCs w:val="28"/>
        </w:rPr>
      </w:pPr>
    </w:p>
    <w:p w:rsidR="0052439E" w:rsidRDefault="0052439E" w:rsidP="0067128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Celebrante / Diacono: </w:t>
      </w:r>
      <w:r>
        <w:rPr>
          <w:rFonts w:ascii="Times New Roman" w:hAnsi="Times New Roman" w:cs="Times New Roman"/>
          <w:sz w:val="28"/>
          <w:szCs w:val="28"/>
        </w:rPr>
        <w:t xml:space="preserve">Inchinatevi per la benedizione. </w:t>
      </w:r>
    </w:p>
    <w:p w:rsidR="0052439E" w:rsidRDefault="0052439E" w:rsidP="00671287">
      <w:pPr>
        <w:spacing w:after="0" w:line="240" w:lineRule="auto"/>
        <w:jc w:val="both"/>
        <w:rPr>
          <w:rFonts w:ascii="Times New Roman" w:hAnsi="Times New Roman" w:cs="Times New Roman"/>
          <w:sz w:val="28"/>
          <w:szCs w:val="28"/>
        </w:rPr>
      </w:pPr>
    </w:p>
    <w:p w:rsidR="00671287" w:rsidRPr="0052439E" w:rsidRDefault="0052439E" w:rsidP="00671287">
      <w:pPr>
        <w:spacing w:after="0" w:line="240" w:lineRule="auto"/>
        <w:jc w:val="both"/>
        <w:rPr>
          <w:rFonts w:ascii="Times New Roman" w:hAnsi="Times New Roman" w:cs="Times New Roman"/>
          <w:i/>
          <w:sz w:val="28"/>
          <w:szCs w:val="28"/>
        </w:rPr>
      </w:pPr>
      <w:r w:rsidRPr="0052439E">
        <w:rPr>
          <w:rFonts w:ascii="Times New Roman" w:hAnsi="Times New Roman" w:cs="Times New Roman"/>
          <w:i/>
          <w:sz w:val="28"/>
          <w:szCs w:val="28"/>
        </w:rPr>
        <w:t>Il celebrante</w:t>
      </w:r>
      <w:r w:rsidR="00671287" w:rsidRPr="0052439E">
        <w:rPr>
          <w:rFonts w:ascii="Times New Roman" w:hAnsi="Times New Roman" w:cs="Times New Roman"/>
          <w:i/>
          <w:sz w:val="28"/>
          <w:szCs w:val="28"/>
        </w:rPr>
        <w:t xml:space="preserve"> stendendo le mani sui presenti dice:</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Dio vi benedica con ogni benedizione del cielo,</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e vi renda puri e santi ai suoi occhi;</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effonda su di voi le ricchezze della sua gloria,</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vi ammaestri con le parole di verità,</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vi illumini con il Vangelo di salvezza,</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vi faccia lieti nella carità fraterna.</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Per Cristo nostro Signore.</w:t>
      </w:r>
    </w:p>
    <w:p w:rsidR="0052439E" w:rsidRPr="005D651D" w:rsidRDefault="0052439E" w:rsidP="0052439E">
      <w:pPr>
        <w:spacing w:after="0" w:line="240" w:lineRule="auto"/>
        <w:jc w:val="both"/>
        <w:rPr>
          <w:rFonts w:ascii="Times New Roman" w:hAnsi="Times New Roman" w:cs="Times New Roman"/>
          <w:b/>
          <w:i/>
          <w:sz w:val="28"/>
          <w:szCs w:val="28"/>
        </w:rPr>
      </w:pPr>
      <w:r w:rsidRPr="005D651D">
        <w:rPr>
          <w:rFonts w:ascii="Times New Roman" w:hAnsi="Times New Roman" w:cs="Times New Roman"/>
          <w:i/>
          <w:sz w:val="28"/>
          <w:szCs w:val="28"/>
        </w:rPr>
        <w:t xml:space="preserve">Tutti: </w:t>
      </w:r>
      <w:r w:rsidRPr="005D651D">
        <w:rPr>
          <w:rFonts w:ascii="Times New Roman" w:hAnsi="Times New Roman" w:cs="Times New Roman"/>
          <w:b/>
          <w:i/>
          <w:sz w:val="28"/>
          <w:szCs w:val="28"/>
        </w:rPr>
        <w:t>Amen</w:t>
      </w:r>
      <w:r>
        <w:rPr>
          <w:rFonts w:ascii="Times New Roman" w:hAnsi="Times New Roman" w:cs="Times New Roman"/>
          <w:b/>
          <w:i/>
          <w:sz w:val="28"/>
          <w:szCs w:val="28"/>
        </w:rPr>
        <w:t>.</w:t>
      </w:r>
    </w:p>
    <w:p w:rsidR="00671287" w:rsidRPr="00671287" w:rsidRDefault="00671287" w:rsidP="00671287">
      <w:pPr>
        <w:spacing w:after="0" w:line="240" w:lineRule="auto"/>
        <w:jc w:val="both"/>
        <w:rPr>
          <w:rFonts w:ascii="Times New Roman" w:hAnsi="Times New Roman" w:cs="Times New Roman"/>
          <w:sz w:val="28"/>
          <w:szCs w:val="28"/>
        </w:rPr>
      </w:pPr>
    </w:p>
    <w:p w:rsidR="00671287" w:rsidRPr="00671287" w:rsidRDefault="0052439E" w:rsidP="0067128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Celebrante:</w:t>
      </w:r>
      <w:r w:rsidR="00671287" w:rsidRPr="00671287">
        <w:rPr>
          <w:rFonts w:ascii="Times New Roman" w:hAnsi="Times New Roman" w:cs="Times New Roman"/>
          <w:sz w:val="28"/>
          <w:szCs w:val="28"/>
        </w:rPr>
        <w:t>E la benedizione di Dio onnipotente,</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 xml:space="preserve">Padre e Figlio </w:t>
      </w:r>
      <w:r w:rsidR="0052439E">
        <w:rPr>
          <w:rFonts w:ascii="Times New Roman" w:hAnsi="Times New Roman" w:cs="Times New Roman"/>
          <w:sz w:val="28"/>
          <w:szCs w:val="28"/>
        </w:rPr>
        <w:t>†</w:t>
      </w:r>
      <w:r w:rsidRPr="00671287">
        <w:rPr>
          <w:rFonts w:ascii="Times New Roman" w:hAnsi="Times New Roman" w:cs="Times New Roman"/>
          <w:sz w:val="28"/>
          <w:szCs w:val="28"/>
        </w:rPr>
        <w:t xml:space="preserve"> e Spirito Santo.</w:t>
      </w:r>
    </w:p>
    <w:p w:rsidR="00671287" w:rsidRPr="00671287" w:rsidRDefault="00671287" w:rsidP="00671287">
      <w:pPr>
        <w:spacing w:after="0" w:line="240" w:lineRule="auto"/>
        <w:jc w:val="both"/>
        <w:rPr>
          <w:rFonts w:ascii="Times New Roman" w:hAnsi="Times New Roman" w:cs="Times New Roman"/>
          <w:sz w:val="28"/>
          <w:szCs w:val="28"/>
        </w:rPr>
      </w:pPr>
      <w:r w:rsidRPr="00671287">
        <w:rPr>
          <w:rFonts w:ascii="Times New Roman" w:hAnsi="Times New Roman" w:cs="Times New Roman"/>
          <w:sz w:val="28"/>
          <w:szCs w:val="28"/>
        </w:rPr>
        <w:t>discenda su di voi, e con voi rimanga sempre.</w:t>
      </w:r>
    </w:p>
    <w:p w:rsidR="0052439E" w:rsidRDefault="0052439E" w:rsidP="0052439E">
      <w:pPr>
        <w:spacing w:after="0" w:line="240" w:lineRule="auto"/>
        <w:jc w:val="both"/>
        <w:rPr>
          <w:rFonts w:ascii="Times New Roman" w:hAnsi="Times New Roman" w:cs="Times New Roman"/>
          <w:b/>
          <w:i/>
          <w:sz w:val="28"/>
          <w:szCs w:val="28"/>
        </w:rPr>
      </w:pPr>
      <w:r w:rsidRPr="005D651D">
        <w:rPr>
          <w:rFonts w:ascii="Times New Roman" w:hAnsi="Times New Roman" w:cs="Times New Roman"/>
          <w:i/>
          <w:sz w:val="28"/>
          <w:szCs w:val="28"/>
        </w:rPr>
        <w:t xml:space="preserve">Tutti: </w:t>
      </w:r>
      <w:r w:rsidRPr="005D651D">
        <w:rPr>
          <w:rFonts w:ascii="Times New Roman" w:hAnsi="Times New Roman" w:cs="Times New Roman"/>
          <w:b/>
          <w:i/>
          <w:sz w:val="28"/>
          <w:szCs w:val="28"/>
        </w:rPr>
        <w:t>Amen</w:t>
      </w:r>
      <w:r>
        <w:rPr>
          <w:rFonts w:ascii="Times New Roman" w:hAnsi="Times New Roman" w:cs="Times New Roman"/>
          <w:b/>
          <w:i/>
          <w:sz w:val="28"/>
          <w:szCs w:val="28"/>
        </w:rPr>
        <w:t>.</w:t>
      </w:r>
    </w:p>
    <w:p w:rsidR="0052439E" w:rsidRDefault="0052439E" w:rsidP="0052439E">
      <w:pPr>
        <w:spacing w:after="0" w:line="240" w:lineRule="auto"/>
        <w:jc w:val="both"/>
        <w:rPr>
          <w:rFonts w:ascii="Times New Roman" w:hAnsi="Times New Roman" w:cs="Times New Roman"/>
          <w:b/>
          <w:i/>
          <w:sz w:val="28"/>
          <w:szCs w:val="28"/>
        </w:rPr>
      </w:pPr>
    </w:p>
    <w:p w:rsidR="0052439E" w:rsidRPr="0052439E" w:rsidRDefault="0052439E" w:rsidP="0052439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Celebrante / Diacono: </w:t>
      </w:r>
      <w:r>
        <w:rPr>
          <w:rFonts w:ascii="Times New Roman" w:hAnsi="Times New Roman" w:cs="Times New Roman"/>
          <w:sz w:val="28"/>
          <w:szCs w:val="28"/>
        </w:rPr>
        <w:t>Glorificate il Signore con la vostra vita</w:t>
      </w:r>
      <w:r w:rsidRPr="0052439E">
        <w:rPr>
          <w:rFonts w:ascii="Times New Roman" w:hAnsi="Times New Roman" w:cs="Times New Roman"/>
          <w:sz w:val="28"/>
          <w:szCs w:val="28"/>
        </w:rPr>
        <w:t>.</w:t>
      </w:r>
      <w:r>
        <w:rPr>
          <w:rFonts w:ascii="Times New Roman" w:hAnsi="Times New Roman" w:cs="Times New Roman"/>
          <w:sz w:val="28"/>
          <w:szCs w:val="28"/>
        </w:rPr>
        <w:t xml:space="preserve"> Andate in pace.</w:t>
      </w:r>
    </w:p>
    <w:p w:rsidR="0052439E" w:rsidRPr="005D651D" w:rsidRDefault="0052439E" w:rsidP="0052439E">
      <w:pPr>
        <w:spacing w:after="0" w:line="240" w:lineRule="auto"/>
        <w:jc w:val="both"/>
        <w:rPr>
          <w:rFonts w:ascii="Times New Roman" w:hAnsi="Times New Roman" w:cs="Times New Roman"/>
          <w:b/>
          <w:i/>
          <w:sz w:val="28"/>
          <w:szCs w:val="28"/>
        </w:rPr>
      </w:pPr>
      <w:r w:rsidRPr="005D651D">
        <w:rPr>
          <w:rFonts w:ascii="Times New Roman" w:hAnsi="Times New Roman" w:cs="Times New Roman"/>
          <w:i/>
          <w:sz w:val="28"/>
          <w:szCs w:val="28"/>
        </w:rPr>
        <w:t xml:space="preserve">Tutti: </w:t>
      </w:r>
      <w:r>
        <w:rPr>
          <w:rFonts w:ascii="Times New Roman" w:hAnsi="Times New Roman" w:cs="Times New Roman"/>
          <w:b/>
          <w:i/>
          <w:sz w:val="28"/>
          <w:szCs w:val="28"/>
        </w:rPr>
        <w:t>Rendiamo grazie a Dio.</w:t>
      </w:r>
    </w:p>
    <w:p w:rsidR="0052439E" w:rsidRPr="005D651D" w:rsidRDefault="0052439E" w:rsidP="0052439E">
      <w:pPr>
        <w:spacing w:after="0" w:line="240" w:lineRule="auto"/>
        <w:jc w:val="both"/>
        <w:rPr>
          <w:rFonts w:ascii="Times New Roman" w:hAnsi="Times New Roman" w:cs="Times New Roman"/>
          <w:b/>
          <w:i/>
          <w:sz w:val="28"/>
          <w:szCs w:val="28"/>
        </w:rPr>
      </w:pPr>
    </w:p>
    <w:p w:rsidR="00671287" w:rsidRPr="00671287" w:rsidRDefault="00671287" w:rsidP="00671287">
      <w:pPr>
        <w:spacing w:after="0" w:line="240" w:lineRule="auto"/>
        <w:jc w:val="both"/>
        <w:rPr>
          <w:rFonts w:ascii="Times New Roman" w:hAnsi="Times New Roman" w:cs="Times New Roman"/>
          <w:sz w:val="28"/>
          <w:szCs w:val="28"/>
        </w:rPr>
      </w:pPr>
    </w:p>
    <w:p w:rsidR="00941AC0" w:rsidRPr="005D651D" w:rsidRDefault="00941AC0" w:rsidP="00671287">
      <w:pPr>
        <w:spacing w:after="0" w:line="240" w:lineRule="auto"/>
        <w:jc w:val="both"/>
        <w:rPr>
          <w:rFonts w:ascii="Times New Roman" w:hAnsi="Times New Roman" w:cs="Times New Roman"/>
          <w:i/>
          <w:sz w:val="28"/>
          <w:szCs w:val="28"/>
        </w:rPr>
      </w:pPr>
    </w:p>
    <w:sectPr w:rsidR="00941AC0" w:rsidRPr="005D651D" w:rsidSect="005D651D">
      <w:pgSz w:w="11907" w:h="16840" w:code="9"/>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F6" w:rsidRDefault="007800F6" w:rsidP="00C30D73">
      <w:pPr>
        <w:spacing w:after="0" w:line="240" w:lineRule="auto"/>
      </w:pPr>
      <w:r>
        <w:separator/>
      </w:r>
    </w:p>
  </w:endnote>
  <w:endnote w:type="continuationSeparator" w:id="0">
    <w:p w:rsidR="007800F6" w:rsidRDefault="007800F6" w:rsidP="00C3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F6" w:rsidRDefault="007800F6" w:rsidP="00C30D73">
      <w:pPr>
        <w:spacing w:after="0" w:line="240" w:lineRule="auto"/>
      </w:pPr>
      <w:r>
        <w:separator/>
      </w:r>
    </w:p>
  </w:footnote>
  <w:footnote w:type="continuationSeparator" w:id="0">
    <w:p w:rsidR="007800F6" w:rsidRDefault="007800F6" w:rsidP="00C30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E01"/>
    <w:multiLevelType w:val="hybridMultilevel"/>
    <w:tmpl w:val="967473A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39D0685"/>
    <w:multiLevelType w:val="hybridMultilevel"/>
    <w:tmpl w:val="857A165C"/>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
    <w:nsid w:val="481D5337"/>
    <w:multiLevelType w:val="hybridMultilevel"/>
    <w:tmpl w:val="49780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62D566A"/>
    <w:multiLevelType w:val="hybridMultilevel"/>
    <w:tmpl w:val="BB5421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0795E73"/>
    <w:multiLevelType w:val="hybridMultilevel"/>
    <w:tmpl w:val="545A94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E"/>
    <w:rsid w:val="000143AE"/>
    <w:rsid w:val="000926B8"/>
    <w:rsid w:val="000D32CD"/>
    <w:rsid w:val="00117942"/>
    <w:rsid w:val="00164FB8"/>
    <w:rsid w:val="001A687F"/>
    <w:rsid w:val="002F3495"/>
    <w:rsid w:val="002F7B08"/>
    <w:rsid w:val="00345141"/>
    <w:rsid w:val="004461D3"/>
    <w:rsid w:val="00463D18"/>
    <w:rsid w:val="0047334D"/>
    <w:rsid w:val="005143BC"/>
    <w:rsid w:val="0052439E"/>
    <w:rsid w:val="005B5593"/>
    <w:rsid w:val="005D651D"/>
    <w:rsid w:val="0062441F"/>
    <w:rsid w:val="006607C0"/>
    <w:rsid w:val="00671287"/>
    <w:rsid w:val="0069411D"/>
    <w:rsid w:val="00744586"/>
    <w:rsid w:val="007800F6"/>
    <w:rsid w:val="007A4C02"/>
    <w:rsid w:val="00841EFD"/>
    <w:rsid w:val="00855C7C"/>
    <w:rsid w:val="00862F5D"/>
    <w:rsid w:val="00941AC0"/>
    <w:rsid w:val="009452D7"/>
    <w:rsid w:val="00947963"/>
    <w:rsid w:val="00987A75"/>
    <w:rsid w:val="0099290D"/>
    <w:rsid w:val="00A05CE7"/>
    <w:rsid w:val="00A620E5"/>
    <w:rsid w:val="00A94F64"/>
    <w:rsid w:val="00AB44CE"/>
    <w:rsid w:val="00AB7706"/>
    <w:rsid w:val="00AC341C"/>
    <w:rsid w:val="00AD3F50"/>
    <w:rsid w:val="00AE76B4"/>
    <w:rsid w:val="00BC3ABF"/>
    <w:rsid w:val="00C30D73"/>
    <w:rsid w:val="00C814C5"/>
    <w:rsid w:val="00CA2D23"/>
    <w:rsid w:val="00DE17D4"/>
    <w:rsid w:val="00E013B9"/>
    <w:rsid w:val="00E01459"/>
    <w:rsid w:val="00E30CCF"/>
    <w:rsid w:val="00E331B7"/>
    <w:rsid w:val="00E409AC"/>
    <w:rsid w:val="00EC6FA2"/>
    <w:rsid w:val="00EF14EF"/>
    <w:rsid w:val="00F05ACD"/>
    <w:rsid w:val="00F33FDF"/>
    <w:rsid w:val="00FA0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3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3AE"/>
    <w:rPr>
      <w:rFonts w:ascii="Tahoma" w:hAnsi="Tahoma" w:cs="Tahoma"/>
      <w:sz w:val="16"/>
      <w:szCs w:val="16"/>
    </w:rPr>
  </w:style>
  <w:style w:type="paragraph" w:styleId="Paragrafoelenco">
    <w:name w:val="List Paragraph"/>
    <w:basedOn w:val="Normale"/>
    <w:uiPriority w:val="34"/>
    <w:qFormat/>
    <w:rsid w:val="00AB4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3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3AE"/>
    <w:rPr>
      <w:rFonts w:ascii="Tahoma" w:hAnsi="Tahoma" w:cs="Tahoma"/>
      <w:sz w:val="16"/>
      <w:szCs w:val="16"/>
    </w:rPr>
  </w:style>
  <w:style w:type="paragraph" w:styleId="Paragrafoelenco">
    <w:name w:val="List Paragraph"/>
    <w:basedOn w:val="Normale"/>
    <w:uiPriority w:val="34"/>
    <w:qFormat/>
    <w:rsid w:val="00AB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530">
      <w:bodyDiv w:val="1"/>
      <w:marLeft w:val="0"/>
      <w:marRight w:val="0"/>
      <w:marTop w:val="0"/>
      <w:marBottom w:val="0"/>
      <w:divBdr>
        <w:top w:val="none" w:sz="0" w:space="0" w:color="auto"/>
        <w:left w:val="none" w:sz="0" w:space="0" w:color="auto"/>
        <w:bottom w:val="none" w:sz="0" w:space="0" w:color="auto"/>
        <w:right w:val="none" w:sz="0" w:space="0" w:color="auto"/>
      </w:divBdr>
    </w:div>
    <w:div w:id="1011684297">
      <w:bodyDiv w:val="1"/>
      <w:marLeft w:val="0"/>
      <w:marRight w:val="0"/>
      <w:marTop w:val="0"/>
      <w:marBottom w:val="0"/>
      <w:divBdr>
        <w:top w:val="none" w:sz="0" w:space="0" w:color="auto"/>
        <w:left w:val="none" w:sz="0" w:space="0" w:color="auto"/>
        <w:bottom w:val="none" w:sz="0" w:space="0" w:color="auto"/>
        <w:right w:val="none" w:sz="0" w:space="0" w:color="auto"/>
      </w:divBdr>
    </w:div>
    <w:div w:id="1416902662">
      <w:bodyDiv w:val="1"/>
      <w:marLeft w:val="0"/>
      <w:marRight w:val="0"/>
      <w:marTop w:val="0"/>
      <w:marBottom w:val="0"/>
      <w:divBdr>
        <w:top w:val="none" w:sz="0" w:space="0" w:color="auto"/>
        <w:left w:val="none" w:sz="0" w:space="0" w:color="auto"/>
        <w:bottom w:val="none" w:sz="0" w:space="0" w:color="auto"/>
        <w:right w:val="none" w:sz="0" w:space="0" w:color="auto"/>
      </w:divBdr>
    </w:div>
    <w:div w:id="1452096111">
      <w:bodyDiv w:val="1"/>
      <w:marLeft w:val="0"/>
      <w:marRight w:val="0"/>
      <w:marTop w:val="0"/>
      <w:marBottom w:val="0"/>
      <w:divBdr>
        <w:top w:val="none" w:sz="0" w:space="0" w:color="auto"/>
        <w:left w:val="none" w:sz="0" w:space="0" w:color="auto"/>
        <w:bottom w:val="none" w:sz="0" w:space="0" w:color="auto"/>
        <w:right w:val="none" w:sz="0" w:space="0" w:color="auto"/>
      </w:divBdr>
    </w:div>
    <w:div w:id="19643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2904</Words>
  <Characters>16557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cp:lastPrinted>2020-01-08T13:24:00Z</cp:lastPrinted>
  <dcterms:created xsi:type="dcterms:W3CDTF">2020-01-08T13:27:00Z</dcterms:created>
  <dcterms:modified xsi:type="dcterms:W3CDTF">2020-01-08T13:27:00Z</dcterms:modified>
</cp:coreProperties>
</file>